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DFA49" w14:textId="77777777" w:rsidR="004D2FD8" w:rsidRPr="000726B9" w:rsidRDefault="004D2FD8">
      <w:pPr>
        <w:pStyle w:val="Heading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1F2774F3" w14:textId="77777777" w:rsidR="004D2FD8" w:rsidRPr="000726B9" w:rsidRDefault="004D2FD8">
      <w:pPr>
        <w:spacing w:before="0" w:after="0"/>
        <w:ind w:left="567" w:hanging="567"/>
        <w:rPr>
          <w:rFonts w:ascii="Times New Roman" w:hAnsi="Times New Roman"/>
          <w:lang w:val="en-GB"/>
        </w:rPr>
      </w:pPr>
    </w:p>
    <w:p w14:paraId="47BE4B1E" w14:textId="7F47C8F3" w:rsidR="000F3878" w:rsidRPr="00DF7454"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810702" w:rsidRPr="00810702">
        <w:rPr>
          <w:rFonts w:ascii="Times New Roman" w:hAnsi="Times New Roman"/>
          <w:b/>
          <w:sz w:val="22"/>
          <w:szCs w:val="22"/>
        </w:rPr>
        <w:t xml:space="preserve">Supply of </w:t>
      </w:r>
      <w:r w:rsidR="00270F50">
        <w:rPr>
          <w:rFonts w:ascii="Times New Roman" w:hAnsi="Times New Roman"/>
          <w:b/>
          <w:sz w:val="22"/>
          <w:szCs w:val="22"/>
        </w:rPr>
        <w:t>equipment</w:t>
      </w:r>
      <w:r w:rsidRPr="00DF7454">
        <w:rPr>
          <w:rFonts w:ascii="Times New Roman" w:hAnsi="Times New Roman"/>
          <w:b/>
          <w:sz w:val="22"/>
          <w:szCs w:val="22"/>
          <w:lang w:val="en-GB"/>
        </w:rPr>
        <w:tab/>
      </w:r>
      <w:r w:rsidRPr="00DF7454">
        <w:rPr>
          <w:rFonts w:ascii="Times New Roman" w:hAnsi="Times New Roman"/>
          <w:b/>
          <w:sz w:val="22"/>
          <w:lang w:val="en-GB"/>
        </w:rPr>
        <w:t>p 1 /</w:t>
      </w:r>
      <w:r w:rsidR="006B4C45">
        <w:rPr>
          <w:rFonts w:ascii="Times New Roman" w:hAnsi="Times New Roman"/>
          <w:b/>
          <w:sz w:val="22"/>
          <w:lang w:val="en-GB"/>
        </w:rPr>
        <w:t>4</w:t>
      </w:r>
    </w:p>
    <w:p w14:paraId="6A54AA9E" w14:textId="5B73FEF0" w:rsidR="000F3878" w:rsidRPr="00DF7454" w:rsidRDefault="000F3878" w:rsidP="000F3878">
      <w:pPr>
        <w:tabs>
          <w:tab w:val="left" w:pos="7491"/>
        </w:tabs>
        <w:rPr>
          <w:rFonts w:ascii="Times New Roman" w:hAnsi="Times New Roman"/>
          <w:b/>
          <w:sz w:val="22"/>
          <w:lang w:val="en-GB"/>
        </w:rPr>
      </w:pPr>
      <w:r w:rsidRPr="00DF7454">
        <w:rPr>
          <w:rFonts w:ascii="Times New Roman" w:hAnsi="Times New Roman"/>
          <w:b/>
          <w:sz w:val="22"/>
          <w:szCs w:val="22"/>
          <w:lang w:val="en-GB"/>
        </w:rPr>
        <w:t>Publication reference:</w:t>
      </w:r>
      <w:r w:rsidR="00810702" w:rsidRPr="00810702">
        <w:rPr>
          <w:rFonts w:ascii="Times New Roman" w:hAnsi="Times New Roman"/>
          <w:sz w:val="22"/>
          <w:szCs w:val="22"/>
          <w:lang w:val="en-GB"/>
        </w:rPr>
        <w:t xml:space="preserve"> </w:t>
      </w:r>
      <w:bookmarkStart w:id="1" w:name="_Hlk86846810"/>
      <w:r w:rsidR="00270F50" w:rsidRPr="006B4C45">
        <w:rPr>
          <w:rFonts w:ascii="Times New Roman" w:hAnsi="Times New Roman"/>
          <w:b/>
          <w:bCs/>
        </w:rPr>
        <w:t>CB007.2.31.141/LP/T06</w:t>
      </w:r>
      <w:bookmarkEnd w:id="1"/>
    </w:p>
    <w:p w14:paraId="4D225EBE" w14:textId="77777777" w:rsidR="008766DD" w:rsidRDefault="008766DD" w:rsidP="000F3878">
      <w:pPr>
        <w:tabs>
          <w:tab w:val="left" w:pos="7491"/>
        </w:tabs>
        <w:rPr>
          <w:rFonts w:ascii="Times New Roman" w:hAnsi="Times New Roman"/>
          <w:b/>
          <w:sz w:val="22"/>
          <w:lang w:val="en-GB"/>
        </w:rPr>
      </w:pPr>
    </w:p>
    <w:p w14:paraId="3A9975B7" w14:textId="77777777" w:rsidR="008766DD" w:rsidRDefault="008766DD" w:rsidP="000F3878">
      <w:pPr>
        <w:tabs>
          <w:tab w:val="left" w:pos="7491"/>
        </w:tabs>
        <w:rPr>
          <w:rFonts w:ascii="Times New Roman" w:hAnsi="Times New Roman"/>
          <w:b/>
          <w:sz w:val="22"/>
          <w:lang w:val="en-GB"/>
        </w:rPr>
      </w:pPr>
    </w:p>
    <w:p w14:paraId="2C45CD64" w14:textId="77777777" w:rsidR="004D2FD8" w:rsidRPr="000726B9" w:rsidRDefault="004D2FD8">
      <w:pPr>
        <w:spacing w:before="0" w:after="0"/>
        <w:ind w:left="567" w:hanging="567"/>
        <w:rPr>
          <w:rFonts w:ascii="Times New Roman" w:hAnsi="Times New Roman"/>
          <w:b/>
          <w:sz w:val="22"/>
          <w:szCs w:val="22"/>
          <w:lang w:val="en-GB"/>
        </w:rPr>
      </w:pPr>
    </w:p>
    <w:p w14:paraId="0CE53BFD" w14:textId="77777777" w:rsidR="00301346" w:rsidRPr="000726B9" w:rsidRDefault="00301346">
      <w:pPr>
        <w:spacing w:before="0" w:after="0"/>
        <w:ind w:left="567" w:hanging="567"/>
        <w:rPr>
          <w:rFonts w:ascii="Times New Roman" w:hAnsi="Times New Roman"/>
          <w:b/>
          <w:sz w:val="22"/>
          <w:szCs w:val="22"/>
          <w:lang w:val="en-GB"/>
        </w:rPr>
      </w:pPr>
    </w:p>
    <w:p w14:paraId="513B1766" w14:textId="77777777" w:rsidR="00301346" w:rsidRPr="000726B9" w:rsidRDefault="00301346" w:rsidP="00B25580">
      <w:pPr>
        <w:spacing w:before="0" w:after="0"/>
        <w:rPr>
          <w:rFonts w:ascii="Times New Roman" w:hAnsi="Times New Roman"/>
          <w:b/>
          <w:sz w:val="22"/>
          <w:szCs w:val="22"/>
          <w:highlight w:val="yellow"/>
          <w:lang w:val="en-GB"/>
        </w:rPr>
      </w:pPr>
    </w:p>
    <w:p w14:paraId="62FD90A0" w14:textId="77777777" w:rsidR="00EB4039" w:rsidRDefault="00EB4039" w:rsidP="00301346">
      <w:pPr>
        <w:spacing w:before="0" w:after="0"/>
        <w:ind w:left="567" w:hanging="567"/>
        <w:rPr>
          <w:rFonts w:ascii="Times New Roman" w:hAnsi="Times New Roman"/>
          <w:b/>
          <w:sz w:val="22"/>
          <w:szCs w:val="22"/>
          <w:highlight w:val="yellow"/>
          <w:lang w:val="en-GB"/>
        </w:rPr>
      </w:pPr>
    </w:p>
    <w:p w14:paraId="34A22B88"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4C6CDF57"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07C0EBC5"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p>
    <w:p w14:paraId="0F218BE8"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1501049F"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631B0A39"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1F640AF8"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p>
    <w:p w14:paraId="5C0592E6" w14:textId="5B1036A1"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8D075C">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5CE17458"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5039384C" w14:textId="5FFBD466"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008D075C">
        <w:rPr>
          <w:rFonts w:ascii="Times New Roman" w:hAnsi="Times New Roman"/>
          <w:sz w:val="22"/>
          <w:szCs w:val="22"/>
          <w:lang w:val="en-GB"/>
        </w:rPr>
        <w:t xml:space="preserve"> </w:t>
      </w:r>
      <w:r w:rsidRPr="00207A66">
        <w:rPr>
          <w:rFonts w:ascii="Times New Roman" w:hAnsi="Times New Roman"/>
          <w:sz w:val="22"/>
          <w:szCs w:val="22"/>
          <w:lang w:val="en-GB"/>
        </w:rPr>
        <w:t>specifications.</w:t>
      </w:r>
    </w:p>
    <w:p w14:paraId="3E319DC4"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301346" w:rsidRPr="00A1292C" w14:paraId="6DFA9BF8" w14:textId="77777777">
        <w:trPr>
          <w:cantSplit/>
          <w:trHeight w:val="879"/>
          <w:tblHeader/>
        </w:trPr>
        <w:tc>
          <w:tcPr>
            <w:tcW w:w="1134" w:type="dxa"/>
            <w:shd w:val="pct5" w:color="auto" w:fill="FFFFFF"/>
          </w:tcPr>
          <w:p w14:paraId="107E4019" w14:textId="77777777" w:rsidR="000F3878" w:rsidRPr="00A1292C" w:rsidRDefault="000F3878" w:rsidP="00301346">
            <w:pPr>
              <w:jc w:val="center"/>
              <w:rPr>
                <w:rFonts w:ascii="Times New Roman" w:hAnsi="Times New Roman"/>
                <w:b/>
                <w:sz w:val="22"/>
                <w:szCs w:val="22"/>
              </w:rPr>
            </w:pPr>
            <w:r w:rsidRPr="00A1292C">
              <w:rPr>
                <w:rFonts w:ascii="Times New Roman" w:hAnsi="Times New Roman"/>
                <w:b/>
                <w:sz w:val="22"/>
                <w:szCs w:val="22"/>
              </w:rPr>
              <w:t>1.</w:t>
            </w:r>
          </w:p>
          <w:p w14:paraId="566DB508" w14:textId="77777777" w:rsidR="00301346" w:rsidRPr="00A1292C" w:rsidRDefault="00301346" w:rsidP="005D571C">
            <w:pPr>
              <w:jc w:val="center"/>
              <w:rPr>
                <w:rFonts w:ascii="Times New Roman" w:hAnsi="Times New Roman"/>
                <w:b/>
                <w:sz w:val="22"/>
                <w:szCs w:val="22"/>
                <w:highlight w:val="green"/>
              </w:rPr>
            </w:pPr>
            <w:r w:rsidRPr="00A1292C">
              <w:rPr>
                <w:rFonts w:ascii="Times New Roman" w:hAnsi="Times New Roman"/>
                <w:b/>
                <w:sz w:val="22"/>
                <w:szCs w:val="22"/>
              </w:rPr>
              <w:t xml:space="preserve">Item </w:t>
            </w:r>
            <w:r w:rsidR="00F30B06" w:rsidRPr="00A1292C">
              <w:rPr>
                <w:rFonts w:ascii="Times New Roman" w:hAnsi="Times New Roman"/>
                <w:b/>
                <w:sz w:val="22"/>
                <w:szCs w:val="22"/>
                <w:lang w:val="en-GB"/>
              </w:rPr>
              <w:t>n</w:t>
            </w:r>
            <w:r w:rsidRPr="00A1292C">
              <w:rPr>
                <w:rFonts w:ascii="Times New Roman" w:hAnsi="Times New Roman"/>
                <w:b/>
                <w:sz w:val="22"/>
                <w:szCs w:val="22"/>
                <w:lang w:val="en-GB"/>
              </w:rPr>
              <w:t>umber</w:t>
            </w:r>
          </w:p>
        </w:tc>
        <w:tc>
          <w:tcPr>
            <w:tcW w:w="4678" w:type="dxa"/>
            <w:shd w:val="pct5" w:color="auto" w:fill="FFFFFF"/>
          </w:tcPr>
          <w:p w14:paraId="49C6C55A" w14:textId="77777777" w:rsidR="000F3878" w:rsidRPr="00A1292C" w:rsidRDefault="000F3878" w:rsidP="00301346">
            <w:pPr>
              <w:jc w:val="center"/>
              <w:rPr>
                <w:rFonts w:ascii="Times New Roman" w:hAnsi="Times New Roman"/>
                <w:b/>
                <w:sz w:val="22"/>
                <w:szCs w:val="22"/>
              </w:rPr>
            </w:pPr>
            <w:r w:rsidRPr="00A1292C">
              <w:rPr>
                <w:rFonts w:ascii="Times New Roman" w:hAnsi="Times New Roman"/>
                <w:b/>
                <w:sz w:val="22"/>
                <w:szCs w:val="22"/>
              </w:rPr>
              <w:t>2.</w:t>
            </w:r>
          </w:p>
          <w:p w14:paraId="698DF88A" w14:textId="77777777" w:rsidR="00301346" w:rsidRPr="00A1292C" w:rsidRDefault="00301346" w:rsidP="005D571C">
            <w:pPr>
              <w:jc w:val="center"/>
              <w:rPr>
                <w:rFonts w:ascii="Times New Roman" w:hAnsi="Times New Roman"/>
                <w:b/>
                <w:sz w:val="22"/>
                <w:szCs w:val="22"/>
              </w:rPr>
            </w:pPr>
            <w:r w:rsidRPr="00A1292C">
              <w:rPr>
                <w:rFonts w:ascii="Times New Roman" w:hAnsi="Times New Roman"/>
                <w:b/>
                <w:sz w:val="22"/>
                <w:szCs w:val="22"/>
                <w:lang w:val="en-GB"/>
              </w:rPr>
              <w:t>Specifications</w:t>
            </w:r>
            <w:r w:rsidR="00F540F9">
              <w:rPr>
                <w:rFonts w:ascii="Times New Roman" w:hAnsi="Times New Roman"/>
                <w:b/>
                <w:sz w:val="22"/>
                <w:szCs w:val="22"/>
                <w:lang w:val="en-GB"/>
              </w:rPr>
              <w:t xml:space="preserve"> </w:t>
            </w:r>
            <w:r w:rsidR="00F30B06" w:rsidRPr="00A1292C">
              <w:rPr>
                <w:rFonts w:ascii="Times New Roman" w:hAnsi="Times New Roman"/>
                <w:b/>
                <w:sz w:val="22"/>
                <w:szCs w:val="22"/>
                <w:lang w:val="en-GB"/>
              </w:rPr>
              <w:t>r</w:t>
            </w:r>
            <w:r w:rsidR="00E64C97" w:rsidRPr="00A1292C">
              <w:rPr>
                <w:rFonts w:ascii="Times New Roman" w:hAnsi="Times New Roman"/>
                <w:b/>
                <w:sz w:val="22"/>
                <w:szCs w:val="22"/>
                <w:lang w:val="en-GB"/>
              </w:rPr>
              <w:t>equired</w:t>
            </w:r>
          </w:p>
        </w:tc>
        <w:tc>
          <w:tcPr>
            <w:tcW w:w="4253" w:type="dxa"/>
            <w:shd w:val="pct5" w:color="auto" w:fill="FFFFFF"/>
          </w:tcPr>
          <w:p w14:paraId="0684C717" w14:textId="77777777" w:rsidR="000F3878" w:rsidRPr="00A1292C" w:rsidRDefault="000F3878" w:rsidP="00301346">
            <w:pPr>
              <w:tabs>
                <w:tab w:val="left" w:pos="729"/>
              </w:tabs>
              <w:jc w:val="center"/>
              <w:rPr>
                <w:rFonts w:ascii="Times New Roman" w:hAnsi="Times New Roman"/>
                <w:b/>
                <w:sz w:val="22"/>
                <w:szCs w:val="22"/>
              </w:rPr>
            </w:pPr>
            <w:r w:rsidRPr="00A1292C">
              <w:rPr>
                <w:rFonts w:ascii="Times New Roman" w:hAnsi="Times New Roman"/>
                <w:b/>
                <w:sz w:val="22"/>
                <w:szCs w:val="22"/>
              </w:rPr>
              <w:t>3.</w:t>
            </w:r>
          </w:p>
          <w:p w14:paraId="2ED6619F" w14:textId="77777777" w:rsidR="00301346" w:rsidRPr="00A1292C" w:rsidRDefault="00301346" w:rsidP="005D571C">
            <w:pPr>
              <w:tabs>
                <w:tab w:val="left" w:pos="729"/>
              </w:tabs>
              <w:jc w:val="center"/>
              <w:rPr>
                <w:rFonts w:ascii="Times New Roman" w:hAnsi="Times New Roman"/>
                <w:b/>
                <w:sz w:val="22"/>
                <w:szCs w:val="22"/>
              </w:rPr>
            </w:pPr>
            <w:r w:rsidRPr="00A1292C">
              <w:rPr>
                <w:rFonts w:ascii="Times New Roman" w:hAnsi="Times New Roman"/>
                <w:b/>
                <w:sz w:val="22"/>
                <w:szCs w:val="22"/>
                <w:lang w:val="en-GB"/>
              </w:rPr>
              <w:t>Specifications</w:t>
            </w:r>
            <w:r w:rsidR="00F540F9">
              <w:rPr>
                <w:rFonts w:ascii="Times New Roman" w:hAnsi="Times New Roman"/>
                <w:b/>
                <w:sz w:val="22"/>
                <w:szCs w:val="22"/>
                <w:lang w:val="en-GB"/>
              </w:rPr>
              <w:t xml:space="preserve"> </w:t>
            </w:r>
            <w:r w:rsidR="00F30B06" w:rsidRPr="00A1292C">
              <w:rPr>
                <w:rFonts w:ascii="Times New Roman" w:hAnsi="Times New Roman"/>
                <w:b/>
                <w:sz w:val="22"/>
                <w:szCs w:val="22"/>
                <w:lang w:val="en-GB"/>
              </w:rPr>
              <w:t>o</w:t>
            </w:r>
            <w:r w:rsidRPr="00A1292C">
              <w:rPr>
                <w:rFonts w:ascii="Times New Roman" w:hAnsi="Times New Roman"/>
                <w:b/>
                <w:sz w:val="22"/>
                <w:szCs w:val="22"/>
                <w:lang w:val="en-GB"/>
              </w:rPr>
              <w:t>ffered</w:t>
            </w:r>
          </w:p>
        </w:tc>
        <w:tc>
          <w:tcPr>
            <w:tcW w:w="2835" w:type="dxa"/>
            <w:shd w:val="pct5" w:color="auto" w:fill="FFFFFF"/>
          </w:tcPr>
          <w:p w14:paraId="716BE74D" w14:textId="77777777" w:rsidR="000F3878" w:rsidRPr="00A1292C" w:rsidRDefault="000F3878" w:rsidP="00301346">
            <w:pPr>
              <w:tabs>
                <w:tab w:val="left" w:pos="729"/>
              </w:tabs>
              <w:jc w:val="center"/>
              <w:rPr>
                <w:rFonts w:ascii="Times New Roman" w:hAnsi="Times New Roman"/>
                <w:b/>
                <w:sz w:val="22"/>
                <w:szCs w:val="22"/>
                <w:lang w:val="en-GB"/>
              </w:rPr>
            </w:pPr>
            <w:r w:rsidRPr="00A1292C">
              <w:rPr>
                <w:rFonts w:ascii="Times New Roman" w:hAnsi="Times New Roman"/>
                <w:b/>
                <w:sz w:val="22"/>
                <w:szCs w:val="22"/>
                <w:lang w:val="en-GB"/>
              </w:rPr>
              <w:t>4.</w:t>
            </w:r>
          </w:p>
          <w:p w14:paraId="53956D4E" w14:textId="77777777" w:rsidR="00301346" w:rsidRPr="00A1292C" w:rsidRDefault="00301346" w:rsidP="00301346">
            <w:pPr>
              <w:tabs>
                <w:tab w:val="left" w:pos="729"/>
              </w:tabs>
              <w:jc w:val="center"/>
              <w:rPr>
                <w:rFonts w:ascii="Times New Roman" w:hAnsi="Times New Roman"/>
                <w:b/>
                <w:sz w:val="22"/>
                <w:szCs w:val="22"/>
                <w:lang w:val="en-GB"/>
              </w:rPr>
            </w:pPr>
            <w:r w:rsidRPr="00A1292C">
              <w:rPr>
                <w:rFonts w:ascii="Times New Roman" w:hAnsi="Times New Roman"/>
                <w:b/>
                <w:sz w:val="22"/>
                <w:szCs w:val="22"/>
                <w:lang w:val="en-GB"/>
              </w:rPr>
              <w:t xml:space="preserve">Notes, remarks, </w:t>
            </w:r>
            <w:r w:rsidR="00034B1D" w:rsidRPr="00A1292C">
              <w:rPr>
                <w:rFonts w:ascii="Times New Roman" w:hAnsi="Times New Roman"/>
                <w:b/>
                <w:sz w:val="22"/>
                <w:szCs w:val="22"/>
                <w:lang w:val="en-GB"/>
              </w:rPr>
              <w:br/>
              <w:t xml:space="preserve">ref </w:t>
            </w:r>
            <w:r w:rsidRPr="00A1292C">
              <w:rPr>
                <w:rFonts w:ascii="Times New Roman" w:hAnsi="Times New Roman"/>
                <w:b/>
                <w:sz w:val="22"/>
                <w:szCs w:val="22"/>
                <w:lang w:val="en-GB"/>
              </w:rPr>
              <w:t>to documentation</w:t>
            </w:r>
          </w:p>
        </w:tc>
        <w:tc>
          <w:tcPr>
            <w:tcW w:w="1984" w:type="dxa"/>
            <w:shd w:val="pct5" w:color="auto" w:fill="FFFFFF"/>
          </w:tcPr>
          <w:p w14:paraId="268F3EC0" w14:textId="77777777" w:rsidR="000F3878" w:rsidRPr="00A1292C" w:rsidRDefault="000F3878" w:rsidP="00301346">
            <w:pPr>
              <w:tabs>
                <w:tab w:val="left" w:pos="729"/>
              </w:tabs>
              <w:jc w:val="center"/>
              <w:rPr>
                <w:rFonts w:ascii="Times New Roman" w:hAnsi="Times New Roman"/>
                <w:b/>
                <w:sz w:val="22"/>
                <w:szCs w:val="22"/>
                <w:lang w:val="en-GB"/>
              </w:rPr>
            </w:pPr>
            <w:r w:rsidRPr="00A1292C">
              <w:rPr>
                <w:rFonts w:ascii="Times New Roman" w:hAnsi="Times New Roman"/>
                <w:b/>
                <w:sz w:val="22"/>
                <w:szCs w:val="22"/>
                <w:lang w:val="en-GB"/>
              </w:rPr>
              <w:t>5.</w:t>
            </w:r>
          </w:p>
          <w:p w14:paraId="6067176D" w14:textId="77777777" w:rsidR="00301346" w:rsidRPr="00A1292C" w:rsidRDefault="00301346" w:rsidP="00F30B06">
            <w:pPr>
              <w:tabs>
                <w:tab w:val="left" w:pos="729"/>
              </w:tabs>
              <w:jc w:val="center"/>
              <w:rPr>
                <w:rFonts w:ascii="Times New Roman" w:hAnsi="Times New Roman"/>
                <w:b/>
                <w:sz w:val="22"/>
                <w:szCs w:val="22"/>
                <w:lang w:val="en-GB"/>
              </w:rPr>
            </w:pPr>
            <w:r w:rsidRPr="00A1292C">
              <w:rPr>
                <w:rFonts w:ascii="Times New Roman" w:hAnsi="Times New Roman"/>
                <w:b/>
                <w:sz w:val="22"/>
                <w:szCs w:val="22"/>
                <w:lang w:val="en-GB"/>
              </w:rPr>
              <w:t xml:space="preserve">Evaluation </w:t>
            </w:r>
            <w:r w:rsidR="00F30B06" w:rsidRPr="00A1292C">
              <w:rPr>
                <w:rFonts w:ascii="Times New Roman" w:hAnsi="Times New Roman"/>
                <w:b/>
                <w:sz w:val="22"/>
                <w:szCs w:val="22"/>
                <w:lang w:val="en-GB"/>
              </w:rPr>
              <w:t>c</w:t>
            </w:r>
            <w:r w:rsidRPr="00A1292C">
              <w:rPr>
                <w:rFonts w:ascii="Times New Roman" w:hAnsi="Times New Roman"/>
                <w:b/>
                <w:sz w:val="22"/>
                <w:szCs w:val="22"/>
                <w:lang w:val="en-GB"/>
              </w:rPr>
              <w:t xml:space="preserve">ommittee’s notes </w:t>
            </w:r>
          </w:p>
        </w:tc>
      </w:tr>
      <w:tr w:rsidR="00A05D2C" w:rsidRPr="00A1292C" w14:paraId="037A051D" w14:textId="77777777">
        <w:trPr>
          <w:cantSplit/>
        </w:trPr>
        <w:tc>
          <w:tcPr>
            <w:tcW w:w="1134" w:type="dxa"/>
          </w:tcPr>
          <w:p w14:paraId="423E5E19" w14:textId="77777777" w:rsidR="00A05D2C" w:rsidRPr="00A1292C" w:rsidRDefault="00A05D2C" w:rsidP="00301346">
            <w:pPr>
              <w:rPr>
                <w:rFonts w:ascii="Times New Roman" w:hAnsi="Times New Roman"/>
                <w:b/>
                <w:lang w:val="en-GB"/>
              </w:rPr>
            </w:pPr>
            <w:r w:rsidRPr="00A1292C">
              <w:rPr>
                <w:rFonts w:ascii="Times New Roman" w:hAnsi="Times New Roman"/>
                <w:b/>
                <w:lang w:val="en-GB"/>
              </w:rPr>
              <w:t>I</w:t>
            </w:r>
          </w:p>
        </w:tc>
        <w:tc>
          <w:tcPr>
            <w:tcW w:w="4678" w:type="dxa"/>
            <w:vAlign w:val="center"/>
          </w:tcPr>
          <w:p w14:paraId="6DACB939" w14:textId="6CA5AAF7" w:rsidR="00A05D2C" w:rsidRPr="00A1292C" w:rsidRDefault="000E0839" w:rsidP="00301346">
            <w:pPr>
              <w:rPr>
                <w:rFonts w:ascii="Times New Roman" w:hAnsi="Times New Roman"/>
                <w:b/>
                <w:sz w:val="24"/>
                <w:szCs w:val="24"/>
                <w:lang w:val="en-GB"/>
              </w:rPr>
            </w:pPr>
            <w:r w:rsidRPr="00A1292C">
              <w:rPr>
                <w:rFonts w:ascii="Times New Roman" w:hAnsi="Times New Roman"/>
                <w:b/>
                <w:sz w:val="24"/>
                <w:szCs w:val="24"/>
                <w:lang w:val="en-GB"/>
              </w:rPr>
              <w:t xml:space="preserve">LOT </w:t>
            </w:r>
            <w:r w:rsidR="00270F50">
              <w:rPr>
                <w:rFonts w:ascii="Times New Roman" w:hAnsi="Times New Roman"/>
                <w:b/>
                <w:sz w:val="24"/>
                <w:szCs w:val="24"/>
                <w:lang w:val="en-GB"/>
              </w:rPr>
              <w:t>1</w:t>
            </w:r>
            <w:r w:rsidR="000E3807" w:rsidRPr="00A1292C">
              <w:rPr>
                <w:rFonts w:ascii="Times New Roman" w:hAnsi="Times New Roman"/>
                <w:b/>
                <w:sz w:val="24"/>
                <w:szCs w:val="24"/>
                <w:lang w:val="en-GB"/>
              </w:rPr>
              <w:t xml:space="preserve"> </w:t>
            </w:r>
            <w:r w:rsidR="00270F50" w:rsidRPr="00270F50">
              <w:rPr>
                <w:rFonts w:ascii="Times New Roman" w:hAnsi="Times New Roman"/>
                <w:b/>
                <w:sz w:val="24"/>
                <w:szCs w:val="24"/>
                <w:lang w:val="en-GB"/>
              </w:rPr>
              <w:t>Multipurpose excavator</w:t>
            </w:r>
          </w:p>
        </w:tc>
        <w:tc>
          <w:tcPr>
            <w:tcW w:w="4253" w:type="dxa"/>
          </w:tcPr>
          <w:p w14:paraId="164ABF3D" w14:textId="77777777" w:rsidR="00A05D2C" w:rsidRPr="00A1292C" w:rsidRDefault="00A05D2C" w:rsidP="00301346">
            <w:pPr>
              <w:rPr>
                <w:rFonts w:ascii="Times New Roman" w:hAnsi="Times New Roman"/>
                <w:b/>
                <w:highlight w:val="green"/>
                <w:lang w:val="en-GB"/>
              </w:rPr>
            </w:pPr>
          </w:p>
        </w:tc>
        <w:tc>
          <w:tcPr>
            <w:tcW w:w="2835" w:type="dxa"/>
          </w:tcPr>
          <w:p w14:paraId="4C9740A1" w14:textId="77777777" w:rsidR="00A05D2C" w:rsidRPr="00A1292C" w:rsidRDefault="00A05D2C" w:rsidP="00301346">
            <w:pPr>
              <w:rPr>
                <w:rFonts w:ascii="Times New Roman" w:hAnsi="Times New Roman"/>
                <w:b/>
                <w:highlight w:val="green"/>
                <w:lang w:val="en-GB"/>
              </w:rPr>
            </w:pPr>
          </w:p>
        </w:tc>
        <w:tc>
          <w:tcPr>
            <w:tcW w:w="1984" w:type="dxa"/>
          </w:tcPr>
          <w:p w14:paraId="6197468A" w14:textId="77777777" w:rsidR="00A05D2C" w:rsidRPr="00A1292C" w:rsidRDefault="00A05D2C" w:rsidP="00301346">
            <w:pPr>
              <w:rPr>
                <w:rFonts w:ascii="Times New Roman" w:hAnsi="Times New Roman"/>
                <w:b/>
                <w:highlight w:val="green"/>
                <w:lang w:val="en-GB"/>
              </w:rPr>
            </w:pPr>
          </w:p>
        </w:tc>
      </w:tr>
    </w:tbl>
    <w:p w14:paraId="37891AAF" w14:textId="77777777" w:rsidR="002B695E" w:rsidRDefault="002B695E" w:rsidP="00301346">
      <w:pPr>
        <w:rPr>
          <w:rFonts w:ascii="Times New Roman" w:hAnsi="Times New Roman"/>
          <w:b/>
          <w:lang w:val="en-GB"/>
        </w:rPr>
        <w:sectPr w:rsidR="002B695E" w:rsidSect="00D10EF9">
          <w:footerReference w:type="default" r:id="rId7"/>
          <w:footerReference w:type="first" r:id="rId8"/>
          <w:pgSz w:w="16838" w:h="11906" w:orient="landscape" w:code="9"/>
          <w:pgMar w:top="851" w:right="1134" w:bottom="1418" w:left="1134" w:header="720" w:footer="720" w:gutter="0"/>
          <w:pgNumType w:start="1"/>
          <w:cols w:space="720"/>
          <w:titlePg/>
        </w:sect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4678"/>
        <w:gridCol w:w="4253"/>
        <w:gridCol w:w="2835"/>
        <w:gridCol w:w="1984"/>
      </w:tblGrid>
      <w:tr w:rsidR="00A14AA7" w:rsidRPr="00A1292C" w14:paraId="74588926" w14:textId="77777777">
        <w:trPr>
          <w:cantSplit/>
        </w:trPr>
        <w:tc>
          <w:tcPr>
            <w:tcW w:w="1134" w:type="dxa"/>
          </w:tcPr>
          <w:p w14:paraId="7B22C900" w14:textId="17DA94BF" w:rsidR="00A14AA7" w:rsidRPr="00A1292C" w:rsidRDefault="00A14AA7" w:rsidP="00301346">
            <w:pPr>
              <w:rPr>
                <w:rFonts w:ascii="Times New Roman" w:hAnsi="Times New Roman"/>
                <w:b/>
                <w:lang w:val="en-GB"/>
              </w:rPr>
            </w:pPr>
          </w:p>
        </w:tc>
        <w:tc>
          <w:tcPr>
            <w:tcW w:w="4678" w:type="dxa"/>
            <w:vAlign w:val="center"/>
          </w:tcPr>
          <w:p w14:paraId="5E9CAB5C" w14:textId="77777777" w:rsidR="002B695E" w:rsidRDefault="002B695E" w:rsidP="002B695E">
            <w:pPr>
              <w:rPr>
                <w:rFonts w:ascii="Times New Roman" w:hAnsi="Times New Roman"/>
                <w:bCs/>
                <w:sz w:val="24"/>
                <w:szCs w:val="24"/>
                <w:lang w:val="en-GB"/>
              </w:rPr>
            </w:pPr>
            <w:r w:rsidRPr="00270F50">
              <w:rPr>
                <w:rFonts w:ascii="Times New Roman" w:hAnsi="Times New Roman"/>
                <w:b/>
                <w:sz w:val="24"/>
                <w:szCs w:val="24"/>
                <w:lang w:val="en-GB"/>
              </w:rPr>
              <w:t>Multipurpose excavator</w:t>
            </w:r>
            <w:r w:rsidRPr="002B695E">
              <w:rPr>
                <w:rFonts w:ascii="Times New Roman" w:hAnsi="Times New Roman"/>
                <w:bCs/>
                <w:sz w:val="24"/>
                <w:szCs w:val="24"/>
                <w:lang w:val="en-GB"/>
              </w:rPr>
              <w:t xml:space="preserve"> </w:t>
            </w:r>
            <w:r w:rsidRPr="002B695E">
              <w:rPr>
                <w:rFonts w:ascii="Times New Roman" w:hAnsi="Times New Roman"/>
                <w:b/>
                <w:sz w:val="24"/>
                <w:szCs w:val="24"/>
                <w:lang w:val="en-GB"/>
              </w:rPr>
              <w:t>1 piece</w:t>
            </w:r>
          </w:p>
          <w:p w14:paraId="333B1982" w14:textId="1550FA3D"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Engine power Min 125 kW</w:t>
            </w:r>
          </w:p>
          <w:p w14:paraId="7D4E6E68"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Piston displacement Max 5.0 litres;</w:t>
            </w:r>
          </w:p>
          <w:p w14:paraId="44EE9859"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Width over tracks (500 mm track shoes) 2.490 mm Transport length with Monoboom max 9.800 mm Transport height with Monoboom max 3.300 mm Digging depth 6.750 mm</w:t>
            </w:r>
          </w:p>
          <w:p w14:paraId="10575EE2"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Digging height 9.030 mm</w:t>
            </w:r>
          </w:p>
          <w:p w14:paraId="02DFC1B2"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Digging reach (on ground) 9.640 mm Operating weights max 20.000 kg Hydraulic installation for hammer</w:t>
            </w:r>
          </w:p>
          <w:p w14:paraId="5D1688FA"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Cabin ROPS &amp; FOPS protection standard Air-conditioner</w:t>
            </w:r>
          </w:p>
          <w:p w14:paraId="4491CB52"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A fully adjustable and heated air suspension seat Standard Bucket 600 mm</w:t>
            </w:r>
          </w:p>
          <w:p w14:paraId="2831D3DE"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Standard Bucket 900 mm</w:t>
            </w:r>
          </w:p>
          <w:p w14:paraId="1A99C5A4"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Fuel tank capacity min 200 litres Front and rear working lights Noise level in the cabin 72 dB LIVE LINK</w:t>
            </w:r>
          </w:p>
          <w:p w14:paraId="183FDDD3"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Additional equipment: Radio</w:t>
            </w:r>
          </w:p>
          <w:p w14:paraId="0086104C" w14:textId="1181420A" w:rsidR="00A14AA7"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Manual on Serbian language and English language</w:t>
            </w:r>
          </w:p>
        </w:tc>
        <w:tc>
          <w:tcPr>
            <w:tcW w:w="4253" w:type="dxa"/>
          </w:tcPr>
          <w:p w14:paraId="322BDA80" w14:textId="77777777" w:rsidR="00A14AA7" w:rsidRPr="00A1292C" w:rsidRDefault="00A14AA7" w:rsidP="00301346">
            <w:pPr>
              <w:rPr>
                <w:rFonts w:ascii="Times New Roman" w:hAnsi="Times New Roman"/>
                <w:b/>
                <w:highlight w:val="green"/>
                <w:lang w:val="en-GB"/>
              </w:rPr>
            </w:pPr>
          </w:p>
        </w:tc>
        <w:tc>
          <w:tcPr>
            <w:tcW w:w="2835" w:type="dxa"/>
          </w:tcPr>
          <w:p w14:paraId="576A1E64" w14:textId="77777777" w:rsidR="00A14AA7" w:rsidRPr="00A1292C" w:rsidRDefault="00A14AA7" w:rsidP="00301346">
            <w:pPr>
              <w:rPr>
                <w:rFonts w:ascii="Times New Roman" w:hAnsi="Times New Roman"/>
                <w:b/>
                <w:highlight w:val="green"/>
                <w:lang w:val="en-GB"/>
              </w:rPr>
            </w:pPr>
          </w:p>
        </w:tc>
        <w:tc>
          <w:tcPr>
            <w:tcW w:w="1984" w:type="dxa"/>
          </w:tcPr>
          <w:p w14:paraId="1D1CC905" w14:textId="77777777" w:rsidR="00A14AA7" w:rsidRPr="00A1292C" w:rsidRDefault="00A14AA7" w:rsidP="00301346">
            <w:pPr>
              <w:rPr>
                <w:rFonts w:ascii="Times New Roman" w:hAnsi="Times New Roman"/>
                <w:b/>
                <w:highlight w:val="green"/>
                <w:lang w:val="en-GB"/>
              </w:rPr>
            </w:pPr>
          </w:p>
        </w:tc>
      </w:tr>
      <w:tr w:rsidR="002B695E" w:rsidRPr="00A1292C" w14:paraId="58BB6714" w14:textId="77777777" w:rsidTr="000F5858">
        <w:trPr>
          <w:cantSplit/>
        </w:trPr>
        <w:tc>
          <w:tcPr>
            <w:tcW w:w="1134" w:type="dxa"/>
          </w:tcPr>
          <w:p w14:paraId="039269D3" w14:textId="62E73267" w:rsidR="002B695E" w:rsidRPr="002B695E" w:rsidRDefault="002B695E" w:rsidP="002B695E">
            <w:pPr>
              <w:rPr>
                <w:rFonts w:ascii="Times New Roman" w:hAnsi="Times New Roman"/>
                <w:b/>
                <w:bCs/>
                <w:sz w:val="24"/>
                <w:szCs w:val="24"/>
                <w:lang w:val="en-GB"/>
              </w:rPr>
            </w:pPr>
            <w:r w:rsidRPr="002B695E">
              <w:rPr>
                <w:rFonts w:ascii="Times New Roman" w:hAnsi="Times New Roman"/>
                <w:b/>
                <w:bCs/>
                <w:sz w:val="24"/>
                <w:szCs w:val="24"/>
              </w:rPr>
              <w:lastRenderedPageBreak/>
              <w:t>II</w:t>
            </w:r>
          </w:p>
        </w:tc>
        <w:tc>
          <w:tcPr>
            <w:tcW w:w="4678" w:type="dxa"/>
          </w:tcPr>
          <w:p w14:paraId="7EC18496" w14:textId="5A857308" w:rsidR="002B695E" w:rsidRPr="002B695E" w:rsidRDefault="002B695E" w:rsidP="002B695E">
            <w:pPr>
              <w:rPr>
                <w:rFonts w:ascii="Times New Roman" w:hAnsi="Times New Roman"/>
                <w:b/>
                <w:bCs/>
                <w:sz w:val="24"/>
                <w:szCs w:val="24"/>
              </w:rPr>
            </w:pPr>
            <w:r w:rsidRPr="002B695E">
              <w:rPr>
                <w:rFonts w:ascii="Times New Roman" w:hAnsi="Times New Roman"/>
                <w:b/>
                <w:bCs/>
                <w:sz w:val="24"/>
                <w:szCs w:val="24"/>
              </w:rPr>
              <w:t xml:space="preserve">LOT 2 Electric aggregate and mud pump  </w:t>
            </w:r>
          </w:p>
        </w:tc>
        <w:tc>
          <w:tcPr>
            <w:tcW w:w="4253" w:type="dxa"/>
          </w:tcPr>
          <w:p w14:paraId="610871B1" w14:textId="77777777" w:rsidR="002B695E" w:rsidRPr="00A1292C" w:rsidRDefault="002B695E" w:rsidP="002B695E">
            <w:pPr>
              <w:rPr>
                <w:rFonts w:ascii="Times New Roman" w:hAnsi="Times New Roman"/>
                <w:b/>
                <w:highlight w:val="green"/>
                <w:lang w:val="en-GB"/>
              </w:rPr>
            </w:pPr>
          </w:p>
        </w:tc>
        <w:tc>
          <w:tcPr>
            <w:tcW w:w="2835" w:type="dxa"/>
          </w:tcPr>
          <w:p w14:paraId="1BFE6F3E" w14:textId="77777777" w:rsidR="002B695E" w:rsidRPr="00A1292C" w:rsidRDefault="002B695E" w:rsidP="002B695E">
            <w:pPr>
              <w:rPr>
                <w:rFonts w:ascii="Times New Roman" w:hAnsi="Times New Roman"/>
                <w:b/>
                <w:highlight w:val="green"/>
                <w:lang w:val="en-GB"/>
              </w:rPr>
            </w:pPr>
          </w:p>
        </w:tc>
        <w:tc>
          <w:tcPr>
            <w:tcW w:w="1984" w:type="dxa"/>
          </w:tcPr>
          <w:p w14:paraId="0AFE4C22" w14:textId="77777777" w:rsidR="002B695E" w:rsidRPr="00A1292C" w:rsidRDefault="002B695E" w:rsidP="002B695E">
            <w:pPr>
              <w:rPr>
                <w:rFonts w:ascii="Times New Roman" w:hAnsi="Times New Roman"/>
                <w:b/>
                <w:highlight w:val="green"/>
                <w:lang w:val="en-GB"/>
              </w:rPr>
            </w:pPr>
          </w:p>
        </w:tc>
      </w:tr>
      <w:tr w:rsidR="000E3807" w:rsidRPr="002B695E" w14:paraId="2C94F6C7" w14:textId="77777777">
        <w:trPr>
          <w:cantSplit/>
        </w:trPr>
        <w:tc>
          <w:tcPr>
            <w:tcW w:w="1134" w:type="dxa"/>
          </w:tcPr>
          <w:p w14:paraId="286E42FC" w14:textId="77777777" w:rsidR="000E3807" w:rsidRPr="002B695E" w:rsidRDefault="000E3807" w:rsidP="00301346">
            <w:pPr>
              <w:rPr>
                <w:rFonts w:ascii="Times New Roman" w:hAnsi="Times New Roman"/>
                <w:bCs/>
                <w:sz w:val="24"/>
                <w:szCs w:val="24"/>
                <w:lang w:val="en-GB"/>
              </w:rPr>
            </w:pPr>
          </w:p>
        </w:tc>
        <w:tc>
          <w:tcPr>
            <w:tcW w:w="4678" w:type="dxa"/>
            <w:vAlign w:val="center"/>
          </w:tcPr>
          <w:p w14:paraId="18992E83" w14:textId="77777777" w:rsidR="000E3807" w:rsidRPr="002B695E" w:rsidRDefault="002B695E" w:rsidP="002B695E">
            <w:pPr>
              <w:rPr>
                <w:rFonts w:ascii="Times New Roman" w:hAnsi="Times New Roman"/>
                <w:b/>
                <w:sz w:val="24"/>
                <w:szCs w:val="24"/>
                <w:lang w:val="en-GB"/>
              </w:rPr>
            </w:pPr>
            <w:r w:rsidRPr="002B695E">
              <w:rPr>
                <w:rFonts w:ascii="Times New Roman" w:hAnsi="Times New Roman"/>
                <w:b/>
                <w:sz w:val="24"/>
                <w:szCs w:val="24"/>
                <w:lang w:val="en-GB"/>
              </w:rPr>
              <w:t>Electric generator 1 piece</w:t>
            </w:r>
          </w:p>
          <w:p w14:paraId="479A23B8"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Three-phase, 6800W</w:t>
            </w:r>
          </w:p>
          <w:p w14:paraId="7F59124C"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Voltage/frequency: 400V/50Hz; 230V/50Hz Power (max./Load): 6,8kW/6,3kW; 5,5 kW/5 kW DC output: 12V (8.3A)</w:t>
            </w:r>
          </w:p>
          <w:p w14:paraId="171FE041"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Voltage regulation: AVR</w:t>
            </w:r>
          </w:p>
          <w:p w14:paraId="3CEACDCB"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Max. load total 9.1A (on 3 phases), 21.7A (on 1 phase), Weight: 98kg</w:t>
            </w:r>
          </w:p>
          <w:p w14:paraId="16E5B6B8" w14:textId="77777777" w:rsidR="002B695E"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Fuel tank volume: 25 I</w:t>
            </w:r>
          </w:p>
          <w:p w14:paraId="7A51F515" w14:textId="5171DF87" w:rsidR="002B695E" w:rsidRPr="002B695E" w:rsidRDefault="002B695E" w:rsidP="002B695E">
            <w:pPr>
              <w:rPr>
                <w:rFonts w:ascii="Times New Roman" w:hAnsi="Times New Roman"/>
                <w:bCs/>
                <w:sz w:val="24"/>
                <w:szCs w:val="24"/>
                <w:lang w:val="en-GB"/>
              </w:rPr>
            </w:pPr>
          </w:p>
        </w:tc>
        <w:tc>
          <w:tcPr>
            <w:tcW w:w="4253" w:type="dxa"/>
          </w:tcPr>
          <w:p w14:paraId="35342735" w14:textId="77777777" w:rsidR="000E3807" w:rsidRPr="002B695E" w:rsidRDefault="000E3807" w:rsidP="00301346">
            <w:pPr>
              <w:rPr>
                <w:rFonts w:ascii="Times New Roman" w:hAnsi="Times New Roman"/>
                <w:bCs/>
                <w:sz w:val="24"/>
                <w:szCs w:val="24"/>
                <w:lang w:val="en-GB"/>
              </w:rPr>
            </w:pPr>
          </w:p>
        </w:tc>
        <w:tc>
          <w:tcPr>
            <w:tcW w:w="2835" w:type="dxa"/>
          </w:tcPr>
          <w:p w14:paraId="2CD0EA68" w14:textId="77777777" w:rsidR="000E3807" w:rsidRPr="002B695E" w:rsidRDefault="000E3807" w:rsidP="00301346">
            <w:pPr>
              <w:rPr>
                <w:rFonts w:ascii="Times New Roman" w:hAnsi="Times New Roman"/>
                <w:bCs/>
                <w:sz w:val="24"/>
                <w:szCs w:val="24"/>
                <w:lang w:val="en-GB"/>
              </w:rPr>
            </w:pPr>
          </w:p>
        </w:tc>
        <w:tc>
          <w:tcPr>
            <w:tcW w:w="1984" w:type="dxa"/>
          </w:tcPr>
          <w:p w14:paraId="65BD5C90" w14:textId="77777777" w:rsidR="000E3807" w:rsidRPr="002B695E" w:rsidRDefault="000E3807" w:rsidP="00301346">
            <w:pPr>
              <w:rPr>
                <w:rFonts w:ascii="Times New Roman" w:hAnsi="Times New Roman"/>
                <w:bCs/>
                <w:sz w:val="24"/>
                <w:szCs w:val="24"/>
                <w:lang w:val="en-GB"/>
              </w:rPr>
            </w:pPr>
          </w:p>
        </w:tc>
      </w:tr>
      <w:tr w:rsidR="000E3807" w:rsidRPr="002B695E" w14:paraId="7AE6C5B8" w14:textId="77777777">
        <w:trPr>
          <w:cantSplit/>
        </w:trPr>
        <w:tc>
          <w:tcPr>
            <w:tcW w:w="1134" w:type="dxa"/>
          </w:tcPr>
          <w:p w14:paraId="69CBEA6F" w14:textId="77777777" w:rsidR="000E3807" w:rsidRPr="002B695E" w:rsidRDefault="000E3807" w:rsidP="00301346">
            <w:pPr>
              <w:rPr>
                <w:rFonts w:ascii="Times New Roman" w:hAnsi="Times New Roman"/>
                <w:bCs/>
                <w:sz w:val="24"/>
                <w:szCs w:val="24"/>
                <w:lang w:val="en-GB"/>
              </w:rPr>
            </w:pPr>
          </w:p>
        </w:tc>
        <w:tc>
          <w:tcPr>
            <w:tcW w:w="4678" w:type="dxa"/>
            <w:vAlign w:val="center"/>
          </w:tcPr>
          <w:p w14:paraId="7471EEC3" w14:textId="2B59C09B" w:rsidR="002B695E" w:rsidRPr="002B695E" w:rsidRDefault="002B695E" w:rsidP="002B695E">
            <w:pPr>
              <w:rPr>
                <w:rFonts w:ascii="Times New Roman" w:hAnsi="Times New Roman"/>
                <w:b/>
                <w:sz w:val="24"/>
                <w:szCs w:val="24"/>
                <w:lang w:val="en-GB"/>
              </w:rPr>
            </w:pPr>
            <w:r w:rsidRPr="002B695E">
              <w:rPr>
                <w:rFonts w:ascii="Times New Roman" w:hAnsi="Times New Roman"/>
                <w:b/>
                <w:sz w:val="24"/>
                <w:szCs w:val="24"/>
                <w:lang w:val="en-GB"/>
              </w:rPr>
              <w:t>Submersible mud pump</w:t>
            </w:r>
            <w:r w:rsidRPr="002B695E">
              <w:rPr>
                <w:rFonts w:ascii="Times New Roman" w:hAnsi="Times New Roman"/>
                <w:b/>
                <w:sz w:val="24"/>
                <w:szCs w:val="24"/>
                <w:lang w:val="en-GB"/>
              </w:rPr>
              <w:t xml:space="preserve"> 1 piece</w:t>
            </w:r>
          </w:p>
          <w:p w14:paraId="57F70255" w14:textId="77777777" w:rsidR="002B695E" w:rsidRPr="002B695E" w:rsidRDefault="002B695E" w:rsidP="002B695E">
            <w:pPr>
              <w:pStyle w:val="BodyText"/>
              <w:rPr>
                <w:rFonts w:ascii="Times New Roman" w:hAnsi="Times New Roman"/>
                <w:bCs/>
                <w:sz w:val="24"/>
                <w:szCs w:val="24"/>
                <w:lang w:val="en-GB"/>
              </w:rPr>
            </w:pPr>
            <w:r w:rsidRPr="002B695E">
              <w:rPr>
                <w:rFonts w:ascii="Times New Roman" w:hAnsi="Times New Roman"/>
                <w:bCs/>
                <w:sz w:val="24"/>
                <w:szCs w:val="24"/>
                <w:lang w:val="en-GB"/>
              </w:rPr>
              <w:t>Power 1,1 kW</w:t>
            </w:r>
          </w:p>
          <w:p w14:paraId="3A216985" w14:textId="77777777" w:rsidR="002B695E" w:rsidRPr="002B695E" w:rsidRDefault="002B695E" w:rsidP="002B695E">
            <w:pPr>
              <w:pStyle w:val="BodyText"/>
              <w:spacing w:before="18"/>
              <w:rPr>
                <w:rFonts w:ascii="Times New Roman" w:hAnsi="Times New Roman"/>
                <w:bCs/>
                <w:sz w:val="24"/>
                <w:szCs w:val="24"/>
                <w:lang w:val="en-GB"/>
              </w:rPr>
            </w:pPr>
            <w:r w:rsidRPr="002B695E">
              <w:rPr>
                <w:rFonts w:ascii="Times New Roman" w:hAnsi="Times New Roman"/>
                <w:bCs/>
                <w:sz w:val="24"/>
                <w:szCs w:val="24"/>
                <w:lang w:val="en-GB"/>
              </w:rPr>
              <w:t>Power supply 230 V - 50 Hz</w:t>
            </w:r>
          </w:p>
          <w:p w14:paraId="4E01787E" w14:textId="2ED9E9B6" w:rsidR="000E3807" w:rsidRPr="002B695E" w:rsidRDefault="002B695E" w:rsidP="002B695E">
            <w:pPr>
              <w:rPr>
                <w:rFonts w:ascii="Times New Roman" w:hAnsi="Times New Roman"/>
                <w:bCs/>
                <w:sz w:val="24"/>
                <w:szCs w:val="24"/>
                <w:lang w:val="en-GB"/>
              </w:rPr>
            </w:pPr>
            <w:r w:rsidRPr="002B695E">
              <w:rPr>
                <w:rFonts w:ascii="Times New Roman" w:hAnsi="Times New Roman"/>
                <w:bCs/>
                <w:sz w:val="24"/>
                <w:szCs w:val="24"/>
                <w:lang w:val="en-GB"/>
              </w:rPr>
              <w:t>Capacity/max water flow up to 450 I/min (27 m3/h)</w:t>
            </w:r>
          </w:p>
        </w:tc>
        <w:tc>
          <w:tcPr>
            <w:tcW w:w="4253" w:type="dxa"/>
          </w:tcPr>
          <w:p w14:paraId="2978655F" w14:textId="77777777" w:rsidR="000E3807" w:rsidRPr="002B695E" w:rsidRDefault="000E3807" w:rsidP="00301346">
            <w:pPr>
              <w:rPr>
                <w:rFonts w:ascii="Times New Roman" w:hAnsi="Times New Roman"/>
                <w:bCs/>
                <w:sz w:val="24"/>
                <w:szCs w:val="24"/>
                <w:lang w:val="en-GB"/>
              </w:rPr>
            </w:pPr>
          </w:p>
        </w:tc>
        <w:tc>
          <w:tcPr>
            <w:tcW w:w="2835" w:type="dxa"/>
          </w:tcPr>
          <w:p w14:paraId="0AD5C10F" w14:textId="77777777" w:rsidR="000E3807" w:rsidRPr="002B695E" w:rsidRDefault="000E3807" w:rsidP="00301346">
            <w:pPr>
              <w:rPr>
                <w:rFonts w:ascii="Times New Roman" w:hAnsi="Times New Roman"/>
                <w:bCs/>
                <w:sz w:val="24"/>
                <w:szCs w:val="24"/>
                <w:lang w:val="en-GB"/>
              </w:rPr>
            </w:pPr>
          </w:p>
        </w:tc>
        <w:tc>
          <w:tcPr>
            <w:tcW w:w="1984" w:type="dxa"/>
          </w:tcPr>
          <w:p w14:paraId="455C243B" w14:textId="77777777" w:rsidR="000E3807" w:rsidRPr="002B695E" w:rsidRDefault="000E3807" w:rsidP="00301346">
            <w:pPr>
              <w:rPr>
                <w:rFonts w:ascii="Times New Roman" w:hAnsi="Times New Roman"/>
                <w:bCs/>
                <w:sz w:val="24"/>
                <w:szCs w:val="24"/>
                <w:lang w:val="en-GB"/>
              </w:rPr>
            </w:pPr>
          </w:p>
        </w:tc>
      </w:tr>
    </w:tbl>
    <w:p w14:paraId="54DBB487" w14:textId="77777777" w:rsidR="00104DB7" w:rsidRPr="002B695E" w:rsidRDefault="00104DB7" w:rsidP="002B695E">
      <w:pPr>
        <w:rPr>
          <w:rFonts w:ascii="Times New Roman" w:hAnsi="Times New Roman"/>
          <w:bCs/>
          <w:sz w:val="24"/>
          <w:szCs w:val="24"/>
          <w:lang w:val="en-GB"/>
        </w:rPr>
      </w:pPr>
    </w:p>
    <w:p w14:paraId="0BA97A02" w14:textId="77777777" w:rsidR="00104DB7" w:rsidRPr="002B695E" w:rsidRDefault="00104DB7" w:rsidP="00D10EF9">
      <w:pPr>
        <w:rPr>
          <w:rFonts w:ascii="Times New Roman" w:hAnsi="Times New Roman"/>
          <w:bCs/>
          <w:sz w:val="24"/>
          <w:szCs w:val="24"/>
          <w:lang w:val="en-GB"/>
        </w:rPr>
      </w:pPr>
    </w:p>
    <w:sectPr w:rsidR="00104DB7" w:rsidRPr="002B695E" w:rsidSect="00D10EF9">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5B944" w14:textId="77777777" w:rsidR="006957FE" w:rsidRDefault="006957FE">
      <w:r>
        <w:separator/>
      </w:r>
    </w:p>
  </w:endnote>
  <w:endnote w:type="continuationSeparator" w:id="0">
    <w:p w14:paraId="1D5A96AD" w14:textId="77777777" w:rsidR="006957FE" w:rsidRDefault="006957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tima">
    <w:altName w:val="Segoe U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D65C" w14:textId="77777777" w:rsidR="00702D85" w:rsidRPr="00C4214C" w:rsidRDefault="00DF4A69"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August</w:t>
    </w:r>
    <w:r w:rsidR="00622D13" w:rsidRPr="00622D13">
      <w:rPr>
        <w:rFonts w:ascii="Times New Roman" w:hAnsi="Times New Roman"/>
        <w:b/>
        <w:sz w:val="18"/>
        <w:lang w:val="en-GB"/>
      </w:rPr>
      <w:t xml:space="preserve"> 20</w:t>
    </w:r>
    <w:r>
      <w:rPr>
        <w:rFonts w:ascii="Times New Roman" w:hAnsi="Times New Roman"/>
        <w:b/>
        <w:sz w:val="18"/>
        <w:lang w:val="en-GB"/>
      </w:rPr>
      <w:t>20</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3C7EC3"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3C7EC3" w:rsidRPr="00C4214C">
      <w:rPr>
        <w:rFonts w:ascii="Times New Roman" w:hAnsi="Times New Roman"/>
        <w:sz w:val="18"/>
        <w:szCs w:val="18"/>
      </w:rPr>
      <w:fldChar w:fldCharType="separate"/>
    </w:r>
    <w:r w:rsidR="005C2869">
      <w:rPr>
        <w:rFonts w:ascii="Times New Roman" w:hAnsi="Times New Roman"/>
        <w:noProof/>
        <w:sz w:val="18"/>
        <w:szCs w:val="18"/>
        <w:lang w:val="en-GB"/>
      </w:rPr>
      <w:t>2</w:t>
    </w:r>
    <w:r w:rsidR="003C7EC3"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3C7EC3"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3C7EC3" w:rsidRPr="00C4214C">
      <w:rPr>
        <w:rFonts w:ascii="Times New Roman" w:hAnsi="Times New Roman"/>
        <w:sz w:val="18"/>
        <w:szCs w:val="18"/>
      </w:rPr>
      <w:fldChar w:fldCharType="separate"/>
    </w:r>
    <w:r w:rsidR="005C2869">
      <w:rPr>
        <w:rFonts w:ascii="Times New Roman" w:hAnsi="Times New Roman"/>
        <w:noProof/>
        <w:sz w:val="18"/>
        <w:szCs w:val="18"/>
        <w:lang w:val="en-GB"/>
      </w:rPr>
      <w:t>6</w:t>
    </w:r>
    <w:r w:rsidR="003C7EC3" w:rsidRPr="00C4214C">
      <w:rPr>
        <w:rFonts w:ascii="Times New Roman" w:hAnsi="Times New Roman"/>
        <w:sz w:val="18"/>
        <w:szCs w:val="18"/>
      </w:rPr>
      <w:fldChar w:fldCharType="end"/>
    </w:r>
  </w:p>
  <w:p w14:paraId="29B773FF" w14:textId="77777777" w:rsidR="00B25580" w:rsidRPr="00C4214C" w:rsidRDefault="003C7EC3"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C4214C">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14272" w14:textId="77777777" w:rsidR="00B25580" w:rsidRPr="00C4214C" w:rsidRDefault="005C2869" w:rsidP="00684176">
    <w:pPr>
      <w:pStyle w:val="Footer"/>
      <w:tabs>
        <w:tab w:val="clear" w:pos="4320"/>
        <w:tab w:val="clear" w:pos="8640"/>
        <w:tab w:val="right" w:pos="14317"/>
      </w:tabs>
      <w:spacing w:before="0" w:after="0"/>
      <w:jc w:val="both"/>
      <w:rPr>
        <w:rFonts w:ascii="Times New Roman" w:hAnsi="Times New Roman"/>
        <w:sz w:val="18"/>
        <w:szCs w:val="18"/>
        <w:lang w:val="en-GB"/>
      </w:rPr>
    </w:pPr>
    <w:r>
      <w:rPr>
        <w:rFonts w:ascii="Times New Roman" w:hAnsi="Times New Roman"/>
        <w:b/>
        <w:sz w:val="18"/>
        <w:lang w:val="en-GB"/>
      </w:rPr>
      <w:t>August</w:t>
    </w:r>
    <w:r w:rsidR="00622D13" w:rsidRPr="00622D13">
      <w:rPr>
        <w:rFonts w:ascii="Times New Roman" w:hAnsi="Times New Roman"/>
        <w:b/>
        <w:sz w:val="18"/>
        <w:lang w:val="en-GB"/>
      </w:rPr>
      <w:t xml:space="preserve"> 20</w:t>
    </w:r>
    <w:r>
      <w:rPr>
        <w:rFonts w:ascii="Times New Roman" w:hAnsi="Times New Roman"/>
        <w:b/>
        <w:sz w:val="18"/>
        <w:lang w:val="en-GB"/>
      </w:rPr>
      <w:t>20</w:t>
    </w:r>
    <w:r w:rsidR="00B25580" w:rsidRPr="009F1BCE">
      <w:rPr>
        <w:rFonts w:ascii="Times New Roman" w:hAnsi="Times New Roman"/>
        <w:sz w:val="18"/>
        <w:szCs w:val="18"/>
        <w:lang w:val="en-GB"/>
      </w:rPr>
      <w:tab/>
      <w:t xml:space="preserve">Page </w:t>
    </w:r>
    <w:r w:rsidR="003C7EC3"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3C7EC3" w:rsidRPr="00C4214C">
      <w:rPr>
        <w:rFonts w:ascii="Times New Roman" w:hAnsi="Times New Roman"/>
        <w:sz w:val="18"/>
        <w:szCs w:val="18"/>
      </w:rPr>
      <w:fldChar w:fldCharType="separate"/>
    </w:r>
    <w:r>
      <w:rPr>
        <w:rFonts w:ascii="Times New Roman" w:hAnsi="Times New Roman"/>
        <w:noProof/>
        <w:sz w:val="18"/>
        <w:szCs w:val="18"/>
        <w:lang w:val="en-GB"/>
      </w:rPr>
      <w:t>1</w:t>
    </w:r>
    <w:r w:rsidR="003C7EC3"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3C7EC3"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3C7EC3" w:rsidRPr="00C4214C">
      <w:rPr>
        <w:rFonts w:ascii="Times New Roman" w:hAnsi="Times New Roman"/>
        <w:sz w:val="18"/>
        <w:szCs w:val="18"/>
      </w:rPr>
      <w:fldChar w:fldCharType="separate"/>
    </w:r>
    <w:r>
      <w:rPr>
        <w:rFonts w:ascii="Times New Roman" w:hAnsi="Times New Roman"/>
        <w:noProof/>
        <w:sz w:val="18"/>
        <w:szCs w:val="18"/>
        <w:lang w:val="en-GB"/>
      </w:rPr>
      <w:t>6</w:t>
    </w:r>
    <w:r w:rsidR="003C7EC3" w:rsidRPr="00C4214C">
      <w:rPr>
        <w:rFonts w:ascii="Times New Roman" w:hAnsi="Times New Roman"/>
        <w:sz w:val="18"/>
        <w:szCs w:val="18"/>
      </w:rPr>
      <w:fldChar w:fldCharType="end"/>
    </w:r>
  </w:p>
  <w:p w14:paraId="2FEEC92F" w14:textId="77777777" w:rsidR="0030381F" w:rsidRPr="009F1BCE" w:rsidRDefault="003C7EC3" w:rsidP="00B25580">
    <w:pPr>
      <w:pStyle w:val="Footer"/>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008B5A9D"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sidR="008F198A">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FE30C" w14:textId="77777777" w:rsidR="006957FE" w:rsidRDefault="006957FE">
      <w:r>
        <w:separator/>
      </w:r>
    </w:p>
  </w:footnote>
  <w:footnote w:type="continuationSeparator" w:id="0">
    <w:p w14:paraId="7D25ED7F" w14:textId="77777777" w:rsidR="006957FE" w:rsidRDefault="006957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B850FF0"/>
    <w:multiLevelType w:val="hybridMultilevel"/>
    <w:tmpl w:val="4026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4"/>
  </w:num>
  <w:num w:numId="3">
    <w:abstractNumId w:val="5"/>
  </w:num>
  <w:num w:numId="4">
    <w:abstractNumId w:val="27"/>
  </w:num>
  <w:num w:numId="5">
    <w:abstractNumId w:val="23"/>
  </w:num>
  <w:num w:numId="6">
    <w:abstractNumId w:val="18"/>
  </w:num>
  <w:num w:numId="7">
    <w:abstractNumId w:val="16"/>
  </w:num>
  <w:num w:numId="8">
    <w:abstractNumId w:val="22"/>
  </w:num>
  <w:num w:numId="9">
    <w:abstractNumId w:val="41"/>
  </w:num>
  <w:num w:numId="10">
    <w:abstractNumId w:val="11"/>
  </w:num>
  <w:num w:numId="11">
    <w:abstractNumId w:val="12"/>
  </w:num>
  <w:num w:numId="12">
    <w:abstractNumId w:val="13"/>
  </w:num>
  <w:num w:numId="13">
    <w:abstractNumId w:val="26"/>
  </w:num>
  <w:num w:numId="14">
    <w:abstractNumId w:val="31"/>
  </w:num>
  <w:num w:numId="15">
    <w:abstractNumId w:val="37"/>
  </w:num>
  <w:num w:numId="16">
    <w:abstractNumId w:val="7"/>
  </w:num>
  <w:num w:numId="17">
    <w:abstractNumId w:val="21"/>
  </w:num>
  <w:num w:numId="18">
    <w:abstractNumId w:val="25"/>
  </w:num>
  <w:num w:numId="19">
    <w:abstractNumId w:val="30"/>
  </w:num>
  <w:num w:numId="20">
    <w:abstractNumId w:val="9"/>
  </w:num>
  <w:num w:numId="21">
    <w:abstractNumId w:val="24"/>
  </w:num>
  <w:num w:numId="22">
    <w:abstractNumId w:val="14"/>
  </w:num>
  <w:num w:numId="23">
    <w:abstractNumId w:val="17"/>
  </w:num>
  <w:num w:numId="24">
    <w:abstractNumId w:val="33"/>
  </w:num>
  <w:num w:numId="25">
    <w:abstractNumId w:val="20"/>
  </w:num>
  <w:num w:numId="26">
    <w:abstractNumId w:val="19"/>
  </w:num>
  <w:num w:numId="27">
    <w:abstractNumId w:val="38"/>
  </w:num>
  <w:num w:numId="28">
    <w:abstractNumId w:val="39"/>
  </w:num>
  <w:num w:numId="29">
    <w:abstractNumId w:val="1"/>
  </w:num>
  <w:num w:numId="30">
    <w:abstractNumId w:val="32"/>
  </w:num>
  <w:num w:numId="31">
    <w:abstractNumId w:val="28"/>
  </w:num>
  <w:num w:numId="32">
    <w:abstractNumId w:val="3"/>
  </w:num>
  <w:num w:numId="33">
    <w:abstractNumId w:val="4"/>
  </w:num>
  <w:num w:numId="34">
    <w:abstractNumId w:val="2"/>
  </w:num>
  <w:num w:numId="35">
    <w:abstractNumId w:val="0"/>
  </w:num>
  <w:num w:numId="36">
    <w:abstractNumId w:val="29"/>
  </w:num>
  <w:num w:numId="37">
    <w:abstractNumId w:val="40"/>
  </w:num>
  <w:num w:numId="38">
    <w:abstractNumId w:val="8"/>
  </w:num>
  <w:num w:numId="39">
    <w:abstractNumId w:val="10"/>
  </w:num>
  <w:num w:numId="40">
    <w:abstractNumId w:val="15"/>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714BB"/>
    <w:rsid w:val="000726B9"/>
    <w:rsid w:val="00085CA1"/>
    <w:rsid w:val="00087F35"/>
    <w:rsid w:val="0009044B"/>
    <w:rsid w:val="0009286D"/>
    <w:rsid w:val="000A7A2C"/>
    <w:rsid w:val="000B1236"/>
    <w:rsid w:val="000B6140"/>
    <w:rsid w:val="000C4AE6"/>
    <w:rsid w:val="000C5D91"/>
    <w:rsid w:val="000D24E3"/>
    <w:rsid w:val="000D2B44"/>
    <w:rsid w:val="000D40DB"/>
    <w:rsid w:val="000E0839"/>
    <w:rsid w:val="000E37F4"/>
    <w:rsid w:val="000E3807"/>
    <w:rsid w:val="000E7B75"/>
    <w:rsid w:val="000F3878"/>
    <w:rsid w:val="000F56D4"/>
    <w:rsid w:val="000F5F5F"/>
    <w:rsid w:val="00100E01"/>
    <w:rsid w:val="00103348"/>
    <w:rsid w:val="00103913"/>
    <w:rsid w:val="00104DB7"/>
    <w:rsid w:val="00111B28"/>
    <w:rsid w:val="00111DF7"/>
    <w:rsid w:val="00115916"/>
    <w:rsid w:val="00117D4C"/>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0113D"/>
    <w:rsid w:val="00211E0F"/>
    <w:rsid w:val="00216F0D"/>
    <w:rsid w:val="002209F1"/>
    <w:rsid w:val="00220BF7"/>
    <w:rsid w:val="00224C44"/>
    <w:rsid w:val="00235883"/>
    <w:rsid w:val="002426D3"/>
    <w:rsid w:val="002442B7"/>
    <w:rsid w:val="00247332"/>
    <w:rsid w:val="002560BB"/>
    <w:rsid w:val="002561C8"/>
    <w:rsid w:val="0026512B"/>
    <w:rsid w:val="0026542C"/>
    <w:rsid w:val="00270F50"/>
    <w:rsid w:val="00271700"/>
    <w:rsid w:val="0028364A"/>
    <w:rsid w:val="00294190"/>
    <w:rsid w:val="002A0041"/>
    <w:rsid w:val="002B0798"/>
    <w:rsid w:val="002B6401"/>
    <w:rsid w:val="002B695E"/>
    <w:rsid w:val="002C461F"/>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C7EC3"/>
    <w:rsid w:val="003D3CAA"/>
    <w:rsid w:val="003D7611"/>
    <w:rsid w:val="003F128A"/>
    <w:rsid w:val="003F2FA4"/>
    <w:rsid w:val="003F3B51"/>
    <w:rsid w:val="003F7DB7"/>
    <w:rsid w:val="0040221E"/>
    <w:rsid w:val="00420666"/>
    <w:rsid w:val="00426276"/>
    <w:rsid w:val="004300D4"/>
    <w:rsid w:val="004316F0"/>
    <w:rsid w:val="004554CB"/>
    <w:rsid w:val="0045711C"/>
    <w:rsid w:val="004775D2"/>
    <w:rsid w:val="00483E26"/>
    <w:rsid w:val="00485095"/>
    <w:rsid w:val="00496BB4"/>
    <w:rsid w:val="004A7ED9"/>
    <w:rsid w:val="004B76D6"/>
    <w:rsid w:val="004C35B5"/>
    <w:rsid w:val="004C73B6"/>
    <w:rsid w:val="004D2FD8"/>
    <w:rsid w:val="004E0088"/>
    <w:rsid w:val="004F13A1"/>
    <w:rsid w:val="004F5C57"/>
    <w:rsid w:val="00501FF0"/>
    <w:rsid w:val="005108FD"/>
    <w:rsid w:val="0051570E"/>
    <w:rsid w:val="00525E85"/>
    <w:rsid w:val="00535826"/>
    <w:rsid w:val="00536B4A"/>
    <w:rsid w:val="00540384"/>
    <w:rsid w:val="00543F1F"/>
    <w:rsid w:val="00562928"/>
    <w:rsid w:val="00575CB0"/>
    <w:rsid w:val="00591F23"/>
    <w:rsid w:val="00593550"/>
    <w:rsid w:val="005A230B"/>
    <w:rsid w:val="005B2018"/>
    <w:rsid w:val="005C0EA1"/>
    <w:rsid w:val="005C2869"/>
    <w:rsid w:val="005C4176"/>
    <w:rsid w:val="005D2116"/>
    <w:rsid w:val="005D2717"/>
    <w:rsid w:val="005D3833"/>
    <w:rsid w:val="005D571C"/>
    <w:rsid w:val="005F3C51"/>
    <w:rsid w:val="005F62D0"/>
    <w:rsid w:val="006126FE"/>
    <w:rsid w:val="00622D13"/>
    <w:rsid w:val="006311FE"/>
    <w:rsid w:val="00633829"/>
    <w:rsid w:val="006408AC"/>
    <w:rsid w:val="00645844"/>
    <w:rsid w:val="0066519D"/>
    <w:rsid w:val="00670C3D"/>
    <w:rsid w:val="00677500"/>
    <w:rsid w:val="0068247E"/>
    <w:rsid w:val="00684176"/>
    <w:rsid w:val="006917B2"/>
    <w:rsid w:val="00694D46"/>
    <w:rsid w:val="006957FE"/>
    <w:rsid w:val="006B0AB1"/>
    <w:rsid w:val="006B4C45"/>
    <w:rsid w:val="006B5A0E"/>
    <w:rsid w:val="006C2F05"/>
    <w:rsid w:val="006E56FD"/>
    <w:rsid w:val="006E6880"/>
    <w:rsid w:val="00702D85"/>
    <w:rsid w:val="00711C72"/>
    <w:rsid w:val="007321D9"/>
    <w:rsid w:val="0073450F"/>
    <w:rsid w:val="0075384B"/>
    <w:rsid w:val="00777E99"/>
    <w:rsid w:val="0078178B"/>
    <w:rsid w:val="00792A1B"/>
    <w:rsid w:val="007B65DB"/>
    <w:rsid w:val="007C0BDD"/>
    <w:rsid w:val="007C1656"/>
    <w:rsid w:val="007C75E0"/>
    <w:rsid w:val="007D228F"/>
    <w:rsid w:val="007D5FA2"/>
    <w:rsid w:val="007E0E85"/>
    <w:rsid w:val="007E3D5F"/>
    <w:rsid w:val="007E53F9"/>
    <w:rsid w:val="00806CE0"/>
    <w:rsid w:val="00810702"/>
    <w:rsid w:val="00811F58"/>
    <w:rsid w:val="00822CBC"/>
    <w:rsid w:val="00853F9D"/>
    <w:rsid w:val="008552E8"/>
    <w:rsid w:val="0085667F"/>
    <w:rsid w:val="008617F3"/>
    <w:rsid w:val="008766DD"/>
    <w:rsid w:val="008808CB"/>
    <w:rsid w:val="00882B76"/>
    <w:rsid w:val="008859E6"/>
    <w:rsid w:val="008A39B7"/>
    <w:rsid w:val="008B5A9D"/>
    <w:rsid w:val="008D075C"/>
    <w:rsid w:val="008D4F38"/>
    <w:rsid w:val="008E40E2"/>
    <w:rsid w:val="008F198A"/>
    <w:rsid w:val="00920A51"/>
    <w:rsid w:val="00922542"/>
    <w:rsid w:val="0092327F"/>
    <w:rsid w:val="00934E01"/>
    <w:rsid w:val="0093582A"/>
    <w:rsid w:val="0094670B"/>
    <w:rsid w:val="009504FC"/>
    <w:rsid w:val="00955876"/>
    <w:rsid w:val="00976745"/>
    <w:rsid w:val="00980A42"/>
    <w:rsid w:val="009976B3"/>
    <w:rsid w:val="009A3792"/>
    <w:rsid w:val="009A5782"/>
    <w:rsid w:val="009B0CF1"/>
    <w:rsid w:val="009B2F1F"/>
    <w:rsid w:val="009B422E"/>
    <w:rsid w:val="009B4D6F"/>
    <w:rsid w:val="009C0E86"/>
    <w:rsid w:val="009C359E"/>
    <w:rsid w:val="009D2938"/>
    <w:rsid w:val="009E6BB7"/>
    <w:rsid w:val="009F1BCE"/>
    <w:rsid w:val="00A039CA"/>
    <w:rsid w:val="00A05D2C"/>
    <w:rsid w:val="00A1292C"/>
    <w:rsid w:val="00A14AA7"/>
    <w:rsid w:val="00A47856"/>
    <w:rsid w:val="00A512C9"/>
    <w:rsid w:val="00A539E4"/>
    <w:rsid w:val="00A5762A"/>
    <w:rsid w:val="00A57B88"/>
    <w:rsid w:val="00A62073"/>
    <w:rsid w:val="00A63E3C"/>
    <w:rsid w:val="00A75650"/>
    <w:rsid w:val="00A7693B"/>
    <w:rsid w:val="00A82737"/>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02EF"/>
    <w:rsid w:val="00B44DC5"/>
    <w:rsid w:val="00B450B0"/>
    <w:rsid w:val="00B4772C"/>
    <w:rsid w:val="00B63280"/>
    <w:rsid w:val="00B70C0E"/>
    <w:rsid w:val="00B77324"/>
    <w:rsid w:val="00B80DE8"/>
    <w:rsid w:val="00B862A5"/>
    <w:rsid w:val="00B90C14"/>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55B44"/>
    <w:rsid w:val="00C61312"/>
    <w:rsid w:val="00C720C8"/>
    <w:rsid w:val="00C75CCE"/>
    <w:rsid w:val="00C76A95"/>
    <w:rsid w:val="00C92434"/>
    <w:rsid w:val="00CA1354"/>
    <w:rsid w:val="00CA6C68"/>
    <w:rsid w:val="00CC7DE2"/>
    <w:rsid w:val="00CD7F25"/>
    <w:rsid w:val="00CF6C4C"/>
    <w:rsid w:val="00CF6CFA"/>
    <w:rsid w:val="00CF7AAC"/>
    <w:rsid w:val="00D10EF9"/>
    <w:rsid w:val="00D24893"/>
    <w:rsid w:val="00D43612"/>
    <w:rsid w:val="00D43C88"/>
    <w:rsid w:val="00D52CBF"/>
    <w:rsid w:val="00D576CA"/>
    <w:rsid w:val="00D66F04"/>
    <w:rsid w:val="00D73041"/>
    <w:rsid w:val="00D75213"/>
    <w:rsid w:val="00D76F73"/>
    <w:rsid w:val="00D83D1B"/>
    <w:rsid w:val="00D87FD4"/>
    <w:rsid w:val="00D979C6"/>
    <w:rsid w:val="00DA4AB8"/>
    <w:rsid w:val="00DB3C0F"/>
    <w:rsid w:val="00DC0120"/>
    <w:rsid w:val="00DC3A26"/>
    <w:rsid w:val="00DC50E2"/>
    <w:rsid w:val="00DC54A0"/>
    <w:rsid w:val="00DC6C9C"/>
    <w:rsid w:val="00DD0624"/>
    <w:rsid w:val="00DD1BEE"/>
    <w:rsid w:val="00DF4A69"/>
    <w:rsid w:val="00DF7327"/>
    <w:rsid w:val="00DF7454"/>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730A5"/>
    <w:rsid w:val="00E811F3"/>
    <w:rsid w:val="00E85F91"/>
    <w:rsid w:val="00E92A2A"/>
    <w:rsid w:val="00EB4039"/>
    <w:rsid w:val="00EB6110"/>
    <w:rsid w:val="00EC33E4"/>
    <w:rsid w:val="00EC58C1"/>
    <w:rsid w:val="00ED531E"/>
    <w:rsid w:val="00EE0ED9"/>
    <w:rsid w:val="00EE2E55"/>
    <w:rsid w:val="00F02006"/>
    <w:rsid w:val="00F0574A"/>
    <w:rsid w:val="00F12A62"/>
    <w:rsid w:val="00F15393"/>
    <w:rsid w:val="00F228B1"/>
    <w:rsid w:val="00F25BC8"/>
    <w:rsid w:val="00F30B06"/>
    <w:rsid w:val="00F33A99"/>
    <w:rsid w:val="00F35836"/>
    <w:rsid w:val="00F53DB6"/>
    <w:rsid w:val="00F540F9"/>
    <w:rsid w:val="00F56D4C"/>
    <w:rsid w:val="00F658F3"/>
    <w:rsid w:val="00F72DEF"/>
    <w:rsid w:val="00F8016B"/>
    <w:rsid w:val="00F804E1"/>
    <w:rsid w:val="00F87F88"/>
    <w:rsid w:val="00F90A9F"/>
    <w:rsid w:val="00F91DF6"/>
    <w:rsid w:val="00F962E3"/>
    <w:rsid w:val="00FA3F66"/>
    <w:rsid w:val="00FB3374"/>
    <w:rsid w:val="00FB67DE"/>
    <w:rsid w:val="00FD641B"/>
    <w:rsid w:val="00FD6CB9"/>
    <w:rsid w:val="00FE3081"/>
    <w:rsid w:val="00FE3E3B"/>
    <w:rsid w:val="00FE4FF0"/>
    <w:rsid w:val="00FE7E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F4B1B5"/>
  <w15:docId w15:val="{66B56D94-C861-4684-AB27-E71A8952D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eastAsia="en-US"/>
    </w:rPr>
  </w:style>
  <w:style w:type="paragraph" w:styleId="Heading1">
    <w:name w:val="heading 1"/>
    <w:basedOn w:val="Normal"/>
    <w:next w:val="Normal"/>
    <w:qFormat/>
    <w:rsid w:val="007E0E85"/>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rsid w:val="007E0E85"/>
    <w:pPr>
      <w:keepNext/>
      <w:outlineLvl w:val="1"/>
    </w:pPr>
    <w:rPr>
      <w:lang w:val="fr-BE"/>
    </w:rPr>
  </w:style>
  <w:style w:type="paragraph" w:styleId="Heading3">
    <w:name w:val="heading 3"/>
    <w:basedOn w:val="Normal"/>
    <w:next w:val="Normal"/>
    <w:qFormat/>
    <w:rsid w:val="007E0E85"/>
    <w:pPr>
      <w:keepNext/>
      <w:framePr w:hSpace="181" w:vSpace="181" w:wrap="auto" w:vAnchor="text" w:hAnchor="text" w:y="1"/>
      <w:outlineLvl w:val="2"/>
    </w:pPr>
    <w:rPr>
      <w:lang w:val="en-GB"/>
    </w:rPr>
  </w:style>
  <w:style w:type="paragraph" w:styleId="Heading4">
    <w:name w:val="heading 4"/>
    <w:basedOn w:val="Normal"/>
    <w:next w:val="Normal"/>
    <w:qFormat/>
    <w:rsid w:val="007E0E85"/>
    <w:pPr>
      <w:keepNext/>
      <w:numPr>
        <w:ilvl w:val="3"/>
        <w:numId w:val="2"/>
      </w:numPr>
      <w:spacing w:before="240" w:after="60"/>
      <w:outlineLvl w:val="3"/>
    </w:pPr>
    <w:rPr>
      <w:b/>
      <w:sz w:val="24"/>
    </w:rPr>
  </w:style>
  <w:style w:type="paragraph" w:styleId="Heading5">
    <w:name w:val="heading 5"/>
    <w:basedOn w:val="Normal"/>
    <w:next w:val="Normal"/>
    <w:qFormat/>
    <w:rsid w:val="007E0E85"/>
    <w:pPr>
      <w:numPr>
        <w:ilvl w:val="4"/>
        <w:numId w:val="2"/>
      </w:numPr>
      <w:spacing w:before="240" w:after="60"/>
      <w:outlineLvl w:val="4"/>
    </w:pPr>
    <w:rPr>
      <w:sz w:val="22"/>
    </w:rPr>
  </w:style>
  <w:style w:type="paragraph" w:styleId="Heading6">
    <w:name w:val="heading 6"/>
    <w:basedOn w:val="Normal"/>
    <w:next w:val="Normal"/>
    <w:qFormat/>
    <w:rsid w:val="007E0E85"/>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rsid w:val="007E0E85"/>
    <w:pPr>
      <w:numPr>
        <w:ilvl w:val="6"/>
        <w:numId w:val="2"/>
      </w:numPr>
      <w:spacing w:before="240" w:after="60"/>
      <w:outlineLvl w:val="6"/>
    </w:pPr>
  </w:style>
  <w:style w:type="paragraph" w:styleId="Heading8">
    <w:name w:val="heading 8"/>
    <w:basedOn w:val="Normal"/>
    <w:next w:val="Normal"/>
    <w:qFormat/>
    <w:rsid w:val="007E0E85"/>
    <w:pPr>
      <w:numPr>
        <w:ilvl w:val="7"/>
        <w:numId w:val="2"/>
      </w:numPr>
      <w:spacing w:before="240" w:after="60"/>
      <w:outlineLvl w:val="7"/>
    </w:pPr>
    <w:rPr>
      <w:i/>
    </w:rPr>
  </w:style>
  <w:style w:type="paragraph" w:styleId="Heading9">
    <w:name w:val="heading 9"/>
    <w:basedOn w:val="Normal"/>
    <w:next w:val="Normal"/>
    <w:qFormat/>
    <w:rsid w:val="007E0E85"/>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7E0E85"/>
    <w:pPr>
      <w:jc w:val="center"/>
    </w:pPr>
    <w:rPr>
      <w:b/>
      <w:sz w:val="28"/>
      <w:lang w:val="fr-BE"/>
    </w:rPr>
  </w:style>
  <w:style w:type="paragraph" w:styleId="Subtitle">
    <w:name w:val="Subtitle"/>
    <w:basedOn w:val="Normal"/>
    <w:qFormat/>
    <w:rsid w:val="007E0E85"/>
    <w:pPr>
      <w:jc w:val="center"/>
    </w:pPr>
    <w:rPr>
      <w:b/>
      <w:sz w:val="28"/>
      <w:lang w:val="fr-BE"/>
    </w:rPr>
  </w:style>
  <w:style w:type="paragraph" w:styleId="BodyTextIndent">
    <w:name w:val="Body Text Indent"/>
    <w:basedOn w:val="Normal"/>
    <w:rsid w:val="007E0E85"/>
    <w:pPr>
      <w:tabs>
        <w:tab w:val="num" w:pos="567"/>
      </w:tabs>
      <w:spacing w:before="0" w:after="0"/>
      <w:jc w:val="both"/>
    </w:pPr>
    <w:rPr>
      <w:rFonts w:ascii="Times New Roman" w:hAnsi="Times New Roman"/>
      <w:sz w:val="24"/>
    </w:rPr>
  </w:style>
  <w:style w:type="paragraph" w:styleId="BodyText">
    <w:name w:val="Body Text"/>
    <w:basedOn w:val="Normal"/>
    <w:rsid w:val="007E0E85"/>
  </w:style>
  <w:style w:type="paragraph" w:styleId="BodyTextIndent2">
    <w:name w:val="Body Text Indent 2"/>
    <w:basedOn w:val="Normal"/>
    <w:rsid w:val="007E0E85"/>
    <w:pPr>
      <w:tabs>
        <w:tab w:val="num" w:pos="567"/>
        <w:tab w:val="num" w:pos="2160"/>
      </w:tabs>
      <w:spacing w:after="240"/>
      <w:ind w:left="567" w:hanging="567"/>
      <w:jc w:val="both"/>
    </w:pPr>
    <w:rPr>
      <w:sz w:val="24"/>
      <w:u w:val="single"/>
    </w:rPr>
  </w:style>
  <w:style w:type="paragraph" w:styleId="BodyTextIndent3">
    <w:name w:val="Body Text Indent 3"/>
    <w:basedOn w:val="Normal"/>
    <w:rsid w:val="007E0E85"/>
    <w:pPr>
      <w:tabs>
        <w:tab w:val="left" w:pos="1276"/>
      </w:tabs>
      <w:ind w:left="1276" w:hanging="425"/>
      <w:jc w:val="both"/>
    </w:pPr>
    <w:rPr>
      <w:sz w:val="24"/>
    </w:rPr>
  </w:style>
  <w:style w:type="paragraph" w:customStyle="1" w:styleId="Text3">
    <w:name w:val="Text 3"/>
    <w:basedOn w:val="Normal"/>
    <w:rsid w:val="007E0E85"/>
    <w:pPr>
      <w:tabs>
        <w:tab w:val="left" w:pos="2302"/>
      </w:tabs>
      <w:spacing w:after="240"/>
      <w:ind w:left="1202"/>
      <w:jc w:val="both"/>
    </w:pPr>
    <w:rPr>
      <w:sz w:val="24"/>
      <w:lang w:val="en-GB"/>
    </w:rPr>
  </w:style>
  <w:style w:type="paragraph" w:styleId="Header">
    <w:name w:val="header"/>
    <w:basedOn w:val="Normal"/>
    <w:rsid w:val="007E0E85"/>
    <w:pPr>
      <w:tabs>
        <w:tab w:val="center" w:pos="4320"/>
        <w:tab w:val="right" w:pos="8640"/>
      </w:tabs>
    </w:pPr>
  </w:style>
  <w:style w:type="paragraph" w:styleId="Footer">
    <w:name w:val="footer"/>
    <w:basedOn w:val="Normal"/>
    <w:rsid w:val="007E0E85"/>
    <w:pPr>
      <w:tabs>
        <w:tab w:val="center" w:pos="4320"/>
        <w:tab w:val="right" w:pos="8640"/>
      </w:tabs>
    </w:pPr>
  </w:style>
  <w:style w:type="character" w:styleId="PageNumber">
    <w:name w:val="page number"/>
    <w:basedOn w:val="DefaultParagraphFont"/>
    <w:rsid w:val="007E0E85"/>
  </w:style>
  <w:style w:type="paragraph" w:styleId="BodyText3">
    <w:name w:val="Body Text 3"/>
    <w:basedOn w:val="Normal"/>
    <w:rsid w:val="007E0E85"/>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sid w:val="007E0E85"/>
    <w:rPr>
      <w:color w:val="0000FF"/>
      <w:u w:val="single"/>
    </w:rPr>
  </w:style>
  <w:style w:type="paragraph" w:styleId="FootnoteText">
    <w:name w:val="footnote text"/>
    <w:basedOn w:val="Normal"/>
    <w:semiHidden/>
    <w:rsid w:val="007E0E85"/>
    <w:rPr>
      <w:lang w:val="fr-FR"/>
    </w:rPr>
  </w:style>
  <w:style w:type="character" w:styleId="FootnoteReference">
    <w:name w:val="footnote reference"/>
    <w:semiHidden/>
    <w:rsid w:val="007E0E85"/>
    <w:rPr>
      <w:vertAlign w:val="superscript"/>
    </w:rPr>
  </w:style>
  <w:style w:type="paragraph" w:styleId="DocumentMap">
    <w:name w:val="Document Map"/>
    <w:basedOn w:val="Normal"/>
    <w:semiHidden/>
    <w:rsid w:val="007E0E85"/>
    <w:pPr>
      <w:shd w:val="clear" w:color="auto" w:fill="000080"/>
    </w:pPr>
    <w:rPr>
      <w:sz w:val="24"/>
      <w:lang w:val="fr-FR"/>
    </w:rPr>
  </w:style>
  <w:style w:type="paragraph" w:customStyle="1" w:styleId="bulletsub">
    <w:name w:val="bullet_sub"/>
    <w:basedOn w:val="Normal"/>
    <w:rsid w:val="007E0E85"/>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rsid w:val="007E0E85"/>
    <w:pPr>
      <w:spacing w:after="240"/>
      <w:jc w:val="center"/>
    </w:pPr>
    <w:rPr>
      <w:b/>
      <w:sz w:val="40"/>
      <w:lang w:val="en-GB"/>
    </w:rPr>
  </w:style>
  <w:style w:type="paragraph" w:customStyle="1" w:styleId="SubTitle2">
    <w:name w:val="SubTitle 2"/>
    <w:basedOn w:val="Normal"/>
    <w:rsid w:val="007E0E85"/>
    <w:pPr>
      <w:spacing w:after="240"/>
      <w:jc w:val="center"/>
    </w:pPr>
    <w:rPr>
      <w:b/>
      <w:sz w:val="32"/>
      <w:lang w:val="en-GB"/>
    </w:rPr>
  </w:style>
  <w:style w:type="paragraph" w:customStyle="1" w:styleId="Annexetitle">
    <w:name w:val="Annexe_title"/>
    <w:basedOn w:val="Heading1"/>
    <w:next w:val="Normal"/>
    <w:autoRedefine/>
    <w:rsid w:val="007E0E85"/>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rsid w:val="007E0E85"/>
    <w:pPr>
      <w:keepNext/>
      <w:widowControl w:val="0"/>
      <w:tabs>
        <w:tab w:val="num" w:pos="992"/>
      </w:tabs>
      <w:ind w:left="992" w:hanging="992"/>
    </w:pPr>
    <w:rPr>
      <w:b/>
      <w:sz w:val="18"/>
      <w:lang w:val="fr-FR"/>
    </w:rPr>
  </w:style>
  <w:style w:type="paragraph" w:customStyle="1" w:styleId="titlefront">
    <w:name w:val="title_front"/>
    <w:basedOn w:val="Normal"/>
    <w:rsid w:val="007E0E85"/>
    <w:pPr>
      <w:spacing w:before="240"/>
      <w:ind w:left="1701"/>
      <w:jc w:val="right"/>
    </w:pPr>
    <w:rPr>
      <w:rFonts w:ascii="Optima" w:hAnsi="Optima"/>
      <w:b/>
      <w:sz w:val="28"/>
      <w:lang w:val="en-GB"/>
    </w:rPr>
  </w:style>
  <w:style w:type="paragraph" w:styleId="TOC1">
    <w:name w:val="toc 1"/>
    <w:basedOn w:val="Normal"/>
    <w:next w:val="Normal"/>
    <w:autoRedefine/>
    <w:semiHidden/>
    <w:rsid w:val="007E0E85"/>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rsid w:val="007E0E85"/>
    <w:pPr>
      <w:spacing w:before="0" w:after="0"/>
      <w:ind w:left="200"/>
    </w:pPr>
    <w:rPr>
      <w:rFonts w:ascii="Times New Roman" w:hAnsi="Times New Roman"/>
      <w:smallCaps/>
    </w:rPr>
  </w:style>
  <w:style w:type="character" w:styleId="Strong">
    <w:name w:val="Strong"/>
    <w:qFormat/>
    <w:rsid w:val="007E0E85"/>
    <w:rPr>
      <w:b/>
    </w:rPr>
  </w:style>
  <w:style w:type="paragraph" w:customStyle="1" w:styleId="Blockquote">
    <w:name w:val="Blockquote"/>
    <w:basedOn w:val="Normal"/>
    <w:rsid w:val="007E0E85"/>
    <w:pPr>
      <w:widowControl w:val="0"/>
      <w:spacing w:before="100" w:after="100"/>
      <w:ind w:left="360" w:right="360"/>
    </w:pPr>
    <w:rPr>
      <w:sz w:val="24"/>
      <w:lang w:val="en-US"/>
    </w:rPr>
  </w:style>
  <w:style w:type="paragraph" w:styleId="TOC3">
    <w:name w:val="toc 3"/>
    <w:basedOn w:val="Normal"/>
    <w:next w:val="Normal"/>
    <w:autoRedefine/>
    <w:semiHidden/>
    <w:rsid w:val="007E0E85"/>
    <w:pPr>
      <w:spacing w:before="0" w:after="0"/>
      <w:ind w:left="400"/>
    </w:pPr>
    <w:rPr>
      <w:rFonts w:ascii="Times New Roman" w:hAnsi="Times New Roman"/>
      <w:i/>
    </w:rPr>
  </w:style>
  <w:style w:type="paragraph" w:styleId="TOC4">
    <w:name w:val="toc 4"/>
    <w:basedOn w:val="Normal"/>
    <w:next w:val="Normal"/>
    <w:autoRedefine/>
    <w:semiHidden/>
    <w:rsid w:val="007E0E85"/>
    <w:pPr>
      <w:spacing w:before="0" w:after="0"/>
      <w:ind w:left="600"/>
    </w:pPr>
    <w:rPr>
      <w:rFonts w:ascii="Times New Roman" w:hAnsi="Times New Roman"/>
      <w:sz w:val="18"/>
    </w:rPr>
  </w:style>
  <w:style w:type="paragraph" w:styleId="TOC5">
    <w:name w:val="toc 5"/>
    <w:basedOn w:val="Normal"/>
    <w:next w:val="Normal"/>
    <w:autoRedefine/>
    <w:semiHidden/>
    <w:rsid w:val="007E0E85"/>
    <w:pPr>
      <w:spacing w:before="0" w:after="0"/>
      <w:ind w:left="800"/>
    </w:pPr>
    <w:rPr>
      <w:rFonts w:ascii="Times New Roman" w:hAnsi="Times New Roman"/>
      <w:sz w:val="18"/>
    </w:rPr>
  </w:style>
  <w:style w:type="paragraph" w:styleId="TOC6">
    <w:name w:val="toc 6"/>
    <w:basedOn w:val="Normal"/>
    <w:next w:val="Normal"/>
    <w:autoRedefine/>
    <w:semiHidden/>
    <w:rsid w:val="007E0E85"/>
    <w:pPr>
      <w:spacing w:before="0" w:after="0"/>
      <w:ind w:left="1000"/>
    </w:pPr>
    <w:rPr>
      <w:rFonts w:ascii="Times New Roman" w:hAnsi="Times New Roman"/>
      <w:sz w:val="18"/>
    </w:rPr>
  </w:style>
  <w:style w:type="paragraph" w:styleId="TOC7">
    <w:name w:val="toc 7"/>
    <w:basedOn w:val="Normal"/>
    <w:next w:val="Normal"/>
    <w:autoRedefine/>
    <w:semiHidden/>
    <w:rsid w:val="007E0E85"/>
    <w:pPr>
      <w:spacing w:before="0" w:after="0"/>
      <w:ind w:left="1200"/>
    </w:pPr>
    <w:rPr>
      <w:rFonts w:ascii="Times New Roman" w:hAnsi="Times New Roman"/>
      <w:sz w:val="18"/>
    </w:rPr>
  </w:style>
  <w:style w:type="paragraph" w:styleId="TOC8">
    <w:name w:val="toc 8"/>
    <w:basedOn w:val="Normal"/>
    <w:next w:val="Normal"/>
    <w:autoRedefine/>
    <w:semiHidden/>
    <w:rsid w:val="007E0E85"/>
    <w:pPr>
      <w:spacing w:before="0" w:after="0"/>
      <w:ind w:left="1400"/>
    </w:pPr>
    <w:rPr>
      <w:rFonts w:ascii="Times New Roman" w:hAnsi="Times New Roman"/>
      <w:sz w:val="18"/>
    </w:rPr>
  </w:style>
  <w:style w:type="paragraph" w:styleId="TOC9">
    <w:name w:val="toc 9"/>
    <w:basedOn w:val="Normal"/>
    <w:next w:val="Normal"/>
    <w:autoRedefine/>
    <w:semiHidden/>
    <w:rsid w:val="007E0E85"/>
    <w:pPr>
      <w:spacing w:before="0" w:after="0"/>
      <w:ind w:left="1600"/>
    </w:pPr>
    <w:rPr>
      <w:rFonts w:ascii="Times New Roman" w:hAnsi="Times New Roman"/>
      <w:sz w:val="18"/>
    </w:rPr>
  </w:style>
  <w:style w:type="character" w:styleId="FollowedHyperlink">
    <w:name w:val="FollowedHyperlink"/>
    <w:rsid w:val="007E0E85"/>
    <w:rPr>
      <w:color w:val="800080"/>
      <w:u w:val="single"/>
    </w:rPr>
  </w:style>
  <w:style w:type="paragraph" w:customStyle="1" w:styleId="Style2">
    <w:name w:val="Style2"/>
    <w:basedOn w:val="Style1"/>
    <w:rsid w:val="007E0E85"/>
    <w:pPr>
      <w:tabs>
        <w:tab w:val="clear" w:pos="992"/>
        <w:tab w:val="num" w:pos="2091"/>
      </w:tabs>
      <w:ind w:left="2977"/>
      <w:jc w:val="both"/>
    </w:pPr>
  </w:style>
  <w:style w:type="paragraph" w:customStyle="1" w:styleId="text">
    <w:name w:val="text"/>
    <w:rsid w:val="007E0E85"/>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rsid w:val="007E0E85"/>
    <w:pPr>
      <w:widowControl w:val="0"/>
      <w:spacing w:before="0" w:after="0" w:line="360" w:lineRule="exact"/>
      <w:jc w:val="center"/>
    </w:pPr>
    <w:rPr>
      <w:b/>
      <w:sz w:val="32"/>
      <w:lang w:val="cs-CZ"/>
    </w:rPr>
  </w:style>
  <w:style w:type="paragraph" w:customStyle="1" w:styleId="ManualNumPar1">
    <w:name w:val="Manual NumPar 1"/>
    <w:basedOn w:val="Normal"/>
    <w:next w:val="Normal"/>
    <w:rsid w:val="007E0E85"/>
    <w:pPr>
      <w:ind w:left="851" w:hanging="851"/>
      <w:jc w:val="both"/>
    </w:pPr>
    <w:rPr>
      <w:rFonts w:ascii="Times New Roman" w:hAnsi="Times New Roman"/>
      <w:sz w:val="24"/>
      <w:lang w:val="fr-FR"/>
    </w:rPr>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paragraph" w:styleId="ListParagraph">
    <w:name w:val="List Paragraph"/>
    <w:basedOn w:val="Normal"/>
    <w:uiPriority w:val="34"/>
    <w:qFormat/>
    <w:rsid w:val="00A05D2C"/>
    <w:pPr>
      <w:spacing w:before="0" w:after="200" w:line="276" w:lineRule="auto"/>
      <w:ind w:left="720"/>
      <w:contextualSpacing/>
    </w:pPr>
    <w:rPr>
      <w:rFonts w:asciiTheme="minorHAnsi" w:eastAsiaTheme="minorHAnsi" w:hAnsiTheme="minorHAnsi" w:cstheme="minorBidi"/>
      <w:snapToGrid/>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392</Words>
  <Characters>2239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creator>ENGSTROM</dc:creator>
  <cp:lastModifiedBy>admin</cp:lastModifiedBy>
  <cp:revision>17</cp:revision>
  <cp:lastPrinted>2012-09-24T10:13:00Z</cp:lastPrinted>
  <dcterms:created xsi:type="dcterms:W3CDTF">2019-10-10T13:09:00Z</dcterms:created>
  <dcterms:modified xsi:type="dcterms:W3CDTF">2021-11-03T15:43:00Z</dcterms:modified>
</cp:coreProperties>
</file>